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A32B" w14:textId="77777777" w:rsidR="00CB544C" w:rsidRPr="00C21ACF" w:rsidRDefault="00CB544C" w:rsidP="00CB544C">
      <w:pPr>
        <w:jc w:val="center"/>
        <w:rPr>
          <w:b/>
          <w:sz w:val="24"/>
          <w:szCs w:val="24"/>
        </w:rPr>
      </w:pPr>
      <w:r w:rsidRPr="00C21ACF">
        <w:rPr>
          <w:b/>
          <w:sz w:val="24"/>
          <w:szCs w:val="24"/>
        </w:rPr>
        <w:t>Автономная некоммерческая организация «Центр независимых экспертиз и сертификации на автотранспорте» (АНО «Центр «Д</w:t>
      </w:r>
      <w:r>
        <w:rPr>
          <w:b/>
          <w:sz w:val="24"/>
          <w:szCs w:val="24"/>
        </w:rPr>
        <w:t>альтрансэксперт</w:t>
      </w:r>
      <w:r w:rsidRPr="00C21ACF">
        <w:rPr>
          <w:b/>
          <w:sz w:val="24"/>
          <w:szCs w:val="24"/>
        </w:rPr>
        <w:t>»)</w:t>
      </w:r>
    </w:p>
    <w:p w14:paraId="630894BE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5B3F1AFB" w14:textId="77777777" w:rsidR="00CB544C" w:rsidRPr="00C21ACF" w:rsidRDefault="00CB544C" w:rsidP="00CB544C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B544C" w:rsidRPr="00C21ACF" w14:paraId="0ABE6CDA" w14:textId="77777777" w:rsidTr="008612A4">
        <w:tc>
          <w:tcPr>
            <w:tcW w:w="4926" w:type="dxa"/>
          </w:tcPr>
          <w:p w14:paraId="1EFB06D9" w14:textId="77777777" w:rsidR="00CB544C" w:rsidRPr="00C21ACF" w:rsidRDefault="00CB544C" w:rsidP="008612A4">
            <w:pPr>
              <w:rPr>
                <w:b/>
                <w:sz w:val="24"/>
                <w:szCs w:val="24"/>
              </w:rPr>
            </w:pPr>
          </w:p>
          <w:p w14:paraId="1F426962" w14:textId="77777777" w:rsidR="00CB544C" w:rsidRPr="00C21ACF" w:rsidRDefault="00CB544C" w:rsidP="00CB544C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51D19111" w14:textId="77777777" w:rsidR="00CB544C" w:rsidRPr="00C21ACF" w:rsidRDefault="00CB544C" w:rsidP="008612A4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</w:tblGrid>
            <w:tr w:rsidR="00CB544C" w:rsidRPr="00C21ACF" w14:paraId="1C8DF364" w14:textId="77777777" w:rsidTr="008612A4">
              <w:trPr>
                <w:jc w:val="center"/>
              </w:trPr>
              <w:tc>
                <w:tcPr>
                  <w:tcW w:w="4606" w:type="dxa"/>
                </w:tcPr>
                <w:p w14:paraId="6FB7296A" w14:textId="77777777" w:rsidR="00CB544C" w:rsidRPr="00C21ACF" w:rsidRDefault="00CB544C" w:rsidP="008612A4">
                  <w:pPr>
                    <w:rPr>
                      <w:b/>
                      <w:sz w:val="24"/>
                      <w:szCs w:val="24"/>
                    </w:rPr>
                  </w:pPr>
                  <w:r w:rsidRPr="00C21ACF">
                    <w:rPr>
                      <w:b/>
                      <w:sz w:val="24"/>
                      <w:szCs w:val="24"/>
                    </w:rPr>
                    <w:t xml:space="preserve"> УТВЕРЖДАЮ:</w:t>
                  </w:r>
                </w:p>
                <w:p w14:paraId="60BCCB74" w14:textId="77777777" w:rsidR="00CB544C" w:rsidRPr="00C21ACF" w:rsidRDefault="00CB544C" w:rsidP="008612A4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директор </w:t>
                  </w:r>
                </w:p>
                <w:p w14:paraId="45D61C66" w14:textId="77777777" w:rsidR="00CB544C" w:rsidRPr="00C21ACF" w:rsidRDefault="00CB544C" w:rsidP="008612A4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АНО «Центр «</w:t>
                  </w:r>
                  <w:r>
                    <w:rPr>
                      <w:sz w:val="24"/>
                      <w:szCs w:val="24"/>
                    </w:rPr>
                    <w:t>Д</w:t>
                  </w:r>
                  <w:r w:rsidRPr="000828CB">
                    <w:rPr>
                      <w:sz w:val="24"/>
                      <w:szCs w:val="24"/>
                    </w:rPr>
                    <w:t>альтрансэксперт</w:t>
                  </w:r>
                  <w:r w:rsidRPr="00C21ACF">
                    <w:rPr>
                      <w:sz w:val="24"/>
                      <w:szCs w:val="24"/>
                    </w:rPr>
                    <w:t>»</w:t>
                  </w:r>
                </w:p>
                <w:p w14:paraId="420C472D" w14:textId="77777777" w:rsidR="00CB544C" w:rsidRDefault="00CB544C" w:rsidP="008612A4">
                  <w:pPr>
                    <w:rPr>
                      <w:sz w:val="24"/>
                      <w:szCs w:val="24"/>
                    </w:rPr>
                  </w:pPr>
                </w:p>
                <w:p w14:paraId="6C13662E" w14:textId="77777777" w:rsidR="00CB544C" w:rsidRPr="00C21ACF" w:rsidRDefault="00CB544C" w:rsidP="008612A4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__________________ К.С. Марченко</w:t>
                  </w:r>
                </w:p>
                <w:p w14:paraId="3F43F4F0" w14:textId="77777777" w:rsidR="00CB544C" w:rsidRPr="00C21ACF" w:rsidRDefault="00CB544C" w:rsidP="008612A4">
                  <w:pPr>
                    <w:rPr>
                      <w:sz w:val="24"/>
                      <w:szCs w:val="24"/>
                    </w:rPr>
                  </w:pPr>
                </w:p>
                <w:p w14:paraId="2D186957" w14:textId="3F9C4A91" w:rsidR="00CB544C" w:rsidRPr="00C21ACF" w:rsidRDefault="00CB544C" w:rsidP="00CD59A4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«___» _____________20</w:t>
                  </w:r>
                  <w:r w:rsidR="008612A4">
                    <w:rPr>
                      <w:sz w:val="24"/>
                      <w:szCs w:val="24"/>
                    </w:rPr>
                    <w:t>21</w:t>
                  </w:r>
                  <w:r w:rsidRPr="00C21ACF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14:paraId="0CBF136E" w14:textId="77777777" w:rsidR="00CB544C" w:rsidRPr="00C21ACF" w:rsidRDefault="00CB544C" w:rsidP="008612A4">
            <w:pPr>
              <w:rPr>
                <w:b/>
                <w:sz w:val="24"/>
                <w:szCs w:val="24"/>
              </w:rPr>
            </w:pPr>
          </w:p>
          <w:p w14:paraId="19591D1C" w14:textId="77777777" w:rsidR="00CB544C" w:rsidRPr="00C21ACF" w:rsidRDefault="00CB544C" w:rsidP="008612A4">
            <w:pPr>
              <w:rPr>
                <w:sz w:val="24"/>
                <w:szCs w:val="24"/>
              </w:rPr>
            </w:pPr>
            <w:r w:rsidRPr="00C21ACF">
              <w:rPr>
                <w:sz w:val="24"/>
                <w:szCs w:val="24"/>
              </w:rPr>
              <w:t xml:space="preserve">     м.п.</w:t>
            </w:r>
          </w:p>
        </w:tc>
      </w:tr>
    </w:tbl>
    <w:p w14:paraId="4662AB15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524A0DD5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7E018FF9" w14:textId="77777777" w:rsidR="00CB544C" w:rsidRPr="00C21ACF" w:rsidRDefault="00CB544C" w:rsidP="00CB544C">
      <w:pPr>
        <w:jc w:val="center"/>
        <w:rPr>
          <w:b/>
          <w:sz w:val="24"/>
          <w:szCs w:val="24"/>
        </w:rPr>
      </w:pPr>
    </w:p>
    <w:p w14:paraId="1CFD3D5E" w14:textId="77777777" w:rsidR="00CB544C" w:rsidRPr="00C21ACF" w:rsidRDefault="00CB544C" w:rsidP="00CB544C">
      <w:pPr>
        <w:jc w:val="center"/>
        <w:rPr>
          <w:b/>
          <w:sz w:val="24"/>
          <w:szCs w:val="24"/>
        </w:rPr>
      </w:pPr>
      <w:r w:rsidRPr="00C21ACF">
        <w:rPr>
          <w:b/>
          <w:sz w:val="24"/>
          <w:szCs w:val="24"/>
        </w:rPr>
        <w:t>ПРОГРАММА</w:t>
      </w:r>
      <w:r>
        <w:rPr>
          <w:b/>
          <w:sz w:val="24"/>
          <w:szCs w:val="24"/>
        </w:rPr>
        <w:t xml:space="preserve"> ДОПОЛНИТЕЛЬНОГО ПРОФЕССИОНАЛЬНОГО ОБРАЗОВАНИЯ</w:t>
      </w:r>
      <w:r w:rsidRPr="00C21ACF">
        <w:rPr>
          <w:b/>
          <w:sz w:val="24"/>
          <w:szCs w:val="24"/>
        </w:rPr>
        <w:t xml:space="preserve"> ПО КУРСУ:</w:t>
      </w:r>
    </w:p>
    <w:p w14:paraId="3A280701" w14:textId="77777777" w:rsidR="00CB544C" w:rsidRDefault="00AA0E9F" w:rsidP="00CB54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C69AA" w:rsidRPr="008C69AA">
        <w:rPr>
          <w:b/>
          <w:sz w:val="24"/>
          <w:szCs w:val="24"/>
        </w:rPr>
        <w:t>повышения квалификации работников</w:t>
      </w:r>
      <w:r w:rsidR="00CD59A4">
        <w:rPr>
          <w:b/>
          <w:sz w:val="24"/>
          <w:szCs w:val="24"/>
        </w:rPr>
        <w:t xml:space="preserve"> субъекта транспортной инфраструктуры, подразделения транспортной безопасности, руководящих выполнением работ, непосредственно связанных с </w:t>
      </w:r>
      <w:r w:rsidR="008C69AA" w:rsidRPr="008C69AA">
        <w:rPr>
          <w:b/>
          <w:sz w:val="24"/>
          <w:szCs w:val="24"/>
        </w:rPr>
        <w:t>обеспечение</w:t>
      </w:r>
      <w:r w:rsidR="00CD59A4">
        <w:rPr>
          <w:b/>
          <w:sz w:val="24"/>
          <w:szCs w:val="24"/>
        </w:rPr>
        <w:t>м</w:t>
      </w:r>
      <w:r w:rsidR="008C69AA" w:rsidRPr="008C69AA">
        <w:rPr>
          <w:b/>
          <w:sz w:val="24"/>
          <w:szCs w:val="24"/>
        </w:rPr>
        <w:t xml:space="preserve"> транспортной безопасности объект</w:t>
      </w:r>
      <w:r w:rsidR="00CD59A4">
        <w:rPr>
          <w:b/>
          <w:sz w:val="24"/>
          <w:szCs w:val="24"/>
        </w:rPr>
        <w:t>а</w:t>
      </w:r>
      <w:r w:rsidR="008C69AA" w:rsidRPr="008C69AA">
        <w:rPr>
          <w:b/>
          <w:sz w:val="24"/>
          <w:szCs w:val="24"/>
        </w:rPr>
        <w:t xml:space="preserve"> транспортной инфраструктур</w:t>
      </w:r>
      <w:r w:rsidR="00CD59A4">
        <w:rPr>
          <w:b/>
          <w:sz w:val="24"/>
          <w:szCs w:val="24"/>
        </w:rPr>
        <w:t>ы</w:t>
      </w:r>
      <w:r w:rsidR="008C69AA" w:rsidRPr="008C69AA">
        <w:rPr>
          <w:b/>
          <w:sz w:val="24"/>
          <w:szCs w:val="24"/>
        </w:rPr>
        <w:t xml:space="preserve"> и (или) транспортно</w:t>
      </w:r>
      <w:r w:rsidR="00CD59A4">
        <w:rPr>
          <w:b/>
          <w:sz w:val="24"/>
          <w:szCs w:val="24"/>
        </w:rPr>
        <w:t>го</w:t>
      </w:r>
      <w:r w:rsidR="008C69AA" w:rsidRPr="008C69AA">
        <w:rPr>
          <w:b/>
          <w:sz w:val="24"/>
          <w:szCs w:val="24"/>
        </w:rPr>
        <w:t xml:space="preserve"> средств</w:t>
      </w:r>
      <w:r w:rsidR="00CD59A4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»</w:t>
      </w:r>
      <w:r w:rsidR="00CB544C" w:rsidRPr="00C21ACF">
        <w:rPr>
          <w:b/>
          <w:sz w:val="24"/>
          <w:szCs w:val="24"/>
        </w:rPr>
        <w:t>.</w:t>
      </w:r>
    </w:p>
    <w:p w14:paraId="2CA1929F" w14:textId="77777777" w:rsidR="00CD59A4" w:rsidRPr="00C21ACF" w:rsidRDefault="00CD59A4" w:rsidP="00CD59A4">
      <w:pPr>
        <w:jc w:val="center"/>
        <w:rPr>
          <w:b/>
          <w:sz w:val="24"/>
          <w:szCs w:val="24"/>
        </w:rPr>
      </w:pPr>
    </w:p>
    <w:p w14:paraId="4D82AEC2" w14:textId="77777777" w:rsidR="00CB544C" w:rsidRPr="00C21ACF" w:rsidRDefault="00CB544C" w:rsidP="00CB544C">
      <w:pPr>
        <w:spacing w:after="0"/>
        <w:jc w:val="both"/>
        <w:rPr>
          <w:sz w:val="24"/>
          <w:szCs w:val="24"/>
        </w:rPr>
      </w:pPr>
    </w:p>
    <w:p w14:paraId="29772FE1" w14:textId="77777777" w:rsidR="00CB544C" w:rsidRPr="00C21ACF" w:rsidRDefault="00CB544C" w:rsidP="00CB544C">
      <w:pPr>
        <w:rPr>
          <w:sz w:val="24"/>
          <w:szCs w:val="24"/>
        </w:rPr>
      </w:pPr>
    </w:p>
    <w:p w14:paraId="5C7497B0" w14:textId="77777777" w:rsidR="00CB544C" w:rsidRPr="00C21ACF" w:rsidRDefault="00CB544C" w:rsidP="00CB544C">
      <w:pPr>
        <w:rPr>
          <w:sz w:val="24"/>
          <w:szCs w:val="24"/>
        </w:rPr>
      </w:pPr>
    </w:p>
    <w:p w14:paraId="7FEC29AE" w14:textId="77777777" w:rsidR="00CB544C" w:rsidRPr="00C21ACF" w:rsidRDefault="00CB544C" w:rsidP="00CB544C">
      <w:pPr>
        <w:jc w:val="right"/>
        <w:rPr>
          <w:b/>
          <w:sz w:val="24"/>
          <w:szCs w:val="24"/>
        </w:rPr>
      </w:pPr>
      <w:r w:rsidRPr="00C21ACF">
        <w:rPr>
          <w:b/>
          <w:sz w:val="24"/>
          <w:szCs w:val="24"/>
        </w:rPr>
        <w:t xml:space="preserve">Количество часов обучения – </w:t>
      </w:r>
      <w:r w:rsidR="00CD59A4">
        <w:rPr>
          <w:b/>
          <w:sz w:val="24"/>
          <w:szCs w:val="24"/>
        </w:rPr>
        <w:t>80</w:t>
      </w:r>
    </w:p>
    <w:p w14:paraId="2207E3E3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23BE2FB1" w14:textId="77777777" w:rsidR="00CB544C" w:rsidRPr="00C21ACF" w:rsidRDefault="00CB544C" w:rsidP="00CB544C">
      <w:pPr>
        <w:rPr>
          <w:b/>
          <w:sz w:val="24"/>
          <w:szCs w:val="24"/>
        </w:rPr>
      </w:pPr>
    </w:p>
    <w:p w14:paraId="523863EE" w14:textId="77777777" w:rsidR="00AA0E9F" w:rsidRDefault="00AA0E9F" w:rsidP="00CB544C">
      <w:pPr>
        <w:rPr>
          <w:b/>
          <w:sz w:val="24"/>
          <w:szCs w:val="24"/>
        </w:rPr>
      </w:pPr>
    </w:p>
    <w:p w14:paraId="585E7801" w14:textId="77777777" w:rsidR="00AA0E9F" w:rsidRDefault="00AA0E9F" w:rsidP="00CB544C">
      <w:pPr>
        <w:rPr>
          <w:b/>
          <w:sz w:val="24"/>
          <w:szCs w:val="24"/>
        </w:rPr>
      </w:pPr>
    </w:p>
    <w:p w14:paraId="3B2E9056" w14:textId="77777777" w:rsidR="000075AB" w:rsidRDefault="000075AB" w:rsidP="00CB544C">
      <w:pPr>
        <w:jc w:val="center"/>
        <w:rPr>
          <w:sz w:val="24"/>
          <w:szCs w:val="24"/>
        </w:rPr>
      </w:pPr>
    </w:p>
    <w:p w14:paraId="04640225" w14:textId="77777777" w:rsidR="000075AB" w:rsidRDefault="000075AB" w:rsidP="00CB544C">
      <w:pPr>
        <w:jc w:val="center"/>
        <w:rPr>
          <w:sz w:val="24"/>
          <w:szCs w:val="24"/>
        </w:rPr>
      </w:pPr>
    </w:p>
    <w:p w14:paraId="0BB30330" w14:textId="008683AB" w:rsidR="00CB544C" w:rsidRDefault="00CB544C" w:rsidP="00CB544C">
      <w:pPr>
        <w:jc w:val="center"/>
        <w:rPr>
          <w:sz w:val="24"/>
          <w:szCs w:val="24"/>
        </w:rPr>
      </w:pPr>
      <w:r w:rsidRPr="00C21ACF">
        <w:rPr>
          <w:sz w:val="24"/>
          <w:szCs w:val="24"/>
        </w:rPr>
        <w:t>Владивосток 20</w:t>
      </w:r>
      <w:r w:rsidR="008612A4">
        <w:rPr>
          <w:sz w:val="24"/>
          <w:szCs w:val="24"/>
        </w:rPr>
        <w:t>21</w:t>
      </w:r>
      <w:r w:rsidRPr="00C21ACF">
        <w:rPr>
          <w:sz w:val="24"/>
          <w:szCs w:val="24"/>
        </w:rPr>
        <w:t>г.</w:t>
      </w:r>
    </w:p>
    <w:p w14:paraId="6D8DEF53" w14:textId="77777777" w:rsidR="005F4F6E" w:rsidRDefault="00AA0E9F" w:rsidP="00AA0E9F">
      <w:pPr>
        <w:jc w:val="center"/>
      </w:pPr>
      <w:r>
        <w:lastRenderedPageBreak/>
        <w:t>Содержание: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956"/>
      </w:tblGrid>
      <w:tr w:rsidR="00AA0E9F" w14:paraId="16DC7C67" w14:textId="77777777" w:rsidTr="008612A4">
        <w:tc>
          <w:tcPr>
            <w:tcW w:w="675" w:type="dxa"/>
          </w:tcPr>
          <w:p w14:paraId="79232767" w14:textId="77777777" w:rsidR="00AA0E9F" w:rsidRDefault="00AA0E9F" w:rsidP="00861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14:paraId="54AB9C1E" w14:textId="77777777" w:rsidR="00AA0E9F" w:rsidRDefault="00AA0E9F" w:rsidP="00861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956" w:type="dxa"/>
          </w:tcPr>
          <w:p w14:paraId="569114EC" w14:textId="77777777" w:rsidR="00AA0E9F" w:rsidRDefault="00AA0E9F" w:rsidP="00861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</w:t>
            </w:r>
          </w:p>
        </w:tc>
      </w:tr>
      <w:tr w:rsidR="00AA0E9F" w14:paraId="4CD697C5" w14:textId="77777777" w:rsidTr="008612A4">
        <w:tc>
          <w:tcPr>
            <w:tcW w:w="675" w:type="dxa"/>
          </w:tcPr>
          <w:p w14:paraId="239D26A7" w14:textId="77777777" w:rsidR="00AA0E9F" w:rsidRDefault="00AA0E9F" w:rsidP="00861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14:paraId="5EE0A716" w14:textId="77777777" w:rsidR="00AA0E9F" w:rsidRDefault="00AA0E9F" w:rsidP="00861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Учебно-тематический план</w:t>
            </w:r>
          </w:p>
        </w:tc>
        <w:tc>
          <w:tcPr>
            <w:tcW w:w="956" w:type="dxa"/>
          </w:tcPr>
          <w:p w14:paraId="6B76EFB3" w14:textId="77777777" w:rsidR="00AA0E9F" w:rsidRDefault="00AA0E9F" w:rsidP="00861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5</w:t>
            </w:r>
          </w:p>
        </w:tc>
      </w:tr>
      <w:tr w:rsidR="00AA0E9F" w14:paraId="2CAA040F" w14:textId="77777777" w:rsidTr="008612A4">
        <w:tc>
          <w:tcPr>
            <w:tcW w:w="675" w:type="dxa"/>
          </w:tcPr>
          <w:p w14:paraId="5F893037" w14:textId="77777777" w:rsidR="00AA0E9F" w:rsidRDefault="00AA0E9F" w:rsidP="00861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14:paraId="2D0B8B0B" w14:textId="77777777" w:rsidR="00AA0E9F" w:rsidRDefault="00AA0E9F" w:rsidP="00861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</w:t>
            </w:r>
          </w:p>
        </w:tc>
        <w:tc>
          <w:tcPr>
            <w:tcW w:w="956" w:type="dxa"/>
          </w:tcPr>
          <w:p w14:paraId="2EE1EF67" w14:textId="77777777" w:rsidR="00AA0E9F" w:rsidRDefault="00AA0E9F" w:rsidP="00CD5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1563B2">
              <w:rPr>
                <w:sz w:val="24"/>
                <w:szCs w:val="24"/>
              </w:rPr>
              <w:t>6</w:t>
            </w:r>
          </w:p>
        </w:tc>
      </w:tr>
      <w:tr w:rsidR="00AA0E9F" w14:paraId="04E43266" w14:textId="77777777" w:rsidTr="008612A4">
        <w:tc>
          <w:tcPr>
            <w:tcW w:w="675" w:type="dxa"/>
          </w:tcPr>
          <w:p w14:paraId="116A6B6C" w14:textId="77777777" w:rsidR="00AA0E9F" w:rsidRDefault="00AA0E9F" w:rsidP="00861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14:paraId="3AA7DC03" w14:textId="77777777" w:rsidR="00AA0E9F" w:rsidRDefault="00AC7DC0" w:rsidP="00861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Билеты к экзамену</w:t>
            </w:r>
          </w:p>
        </w:tc>
        <w:tc>
          <w:tcPr>
            <w:tcW w:w="956" w:type="dxa"/>
          </w:tcPr>
          <w:p w14:paraId="54B02765" w14:textId="1BC380F7" w:rsidR="00AA0E9F" w:rsidRDefault="00AA0E9F" w:rsidP="00CD5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1563B2">
              <w:rPr>
                <w:sz w:val="24"/>
                <w:szCs w:val="24"/>
              </w:rPr>
              <w:t>1</w:t>
            </w:r>
            <w:r w:rsidR="00346284">
              <w:rPr>
                <w:sz w:val="24"/>
                <w:szCs w:val="24"/>
              </w:rPr>
              <w:t>8</w:t>
            </w:r>
          </w:p>
        </w:tc>
      </w:tr>
      <w:tr w:rsidR="00AA0E9F" w14:paraId="209A493C" w14:textId="77777777" w:rsidTr="008612A4">
        <w:tc>
          <w:tcPr>
            <w:tcW w:w="675" w:type="dxa"/>
          </w:tcPr>
          <w:p w14:paraId="416E2B53" w14:textId="77777777" w:rsidR="00AA0E9F" w:rsidRDefault="00AA0E9F" w:rsidP="00861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14:paraId="3A80F8CD" w14:textId="77777777" w:rsidR="00AA0E9F" w:rsidRDefault="00AA0E9F" w:rsidP="008612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956" w:type="dxa"/>
          </w:tcPr>
          <w:p w14:paraId="00D5AEA9" w14:textId="031F11F6" w:rsidR="00AA0E9F" w:rsidRDefault="00AA0E9F" w:rsidP="00CD5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1563B2">
              <w:rPr>
                <w:sz w:val="24"/>
                <w:szCs w:val="24"/>
              </w:rPr>
              <w:t>2</w:t>
            </w:r>
            <w:r w:rsidR="00346284">
              <w:rPr>
                <w:sz w:val="24"/>
                <w:szCs w:val="24"/>
              </w:rPr>
              <w:t>4</w:t>
            </w:r>
          </w:p>
        </w:tc>
      </w:tr>
    </w:tbl>
    <w:p w14:paraId="59F85358" w14:textId="77777777" w:rsidR="00AA0E9F" w:rsidRDefault="00AA0E9F" w:rsidP="00AA0E9F">
      <w:pPr>
        <w:jc w:val="center"/>
      </w:pPr>
    </w:p>
    <w:p w14:paraId="26A2466D" w14:textId="77777777" w:rsidR="00AA0E9F" w:rsidRDefault="00AA0E9F">
      <w:r>
        <w:br w:type="page"/>
      </w:r>
    </w:p>
    <w:p w14:paraId="3A749186" w14:textId="77777777" w:rsidR="00AA0E9F" w:rsidRPr="005179EB" w:rsidRDefault="00AA0E9F" w:rsidP="00AA0E9F">
      <w:pPr>
        <w:jc w:val="center"/>
        <w:rPr>
          <w:sz w:val="24"/>
          <w:szCs w:val="24"/>
        </w:rPr>
      </w:pPr>
      <w:r w:rsidRPr="005179EB">
        <w:rPr>
          <w:sz w:val="24"/>
          <w:szCs w:val="24"/>
        </w:rPr>
        <w:lastRenderedPageBreak/>
        <w:t>ПОЯСНИТЕЛЬНАЯ ЗАПИСКА</w:t>
      </w:r>
    </w:p>
    <w:p w14:paraId="24FF97ED" w14:textId="394DF26C" w:rsidR="00AA0E9F" w:rsidRDefault="00AA0E9F" w:rsidP="005179EB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Программа дополнительного профессионального образования по курсу </w:t>
      </w:r>
      <w:r w:rsidR="00CD59A4">
        <w:rPr>
          <w:sz w:val="24"/>
          <w:szCs w:val="24"/>
        </w:rPr>
        <w:t>«</w:t>
      </w:r>
      <w:r w:rsidR="00CD59A4" w:rsidRPr="00CD59A4">
        <w:rPr>
          <w:sz w:val="24"/>
          <w:szCs w:val="24"/>
        </w:rPr>
        <w:t>повышения квалификации работников субъекта транспортной инфраструктуры (далее - СТИ),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(далее - ОТИ) и (или) транспортного средства (дале</w:t>
      </w:r>
      <w:r w:rsidR="00CD59A4">
        <w:rPr>
          <w:sz w:val="24"/>
          <w:szCs w:val="24"/>
        </w:rPr>
        <w:t>е - ТС)»</w:t>
      </w:r>
      <w:r w:rsidR="00CD59A4" w:rsidRPr="00CD59A4">
        <w:rPr>
          <w:sz w:val="24"/>
          <w:szCs w:val="24"/>
        </w:rPr>
        <w:t xml:space="preserve">, разработана в соответствии </w:t>
      </w:r>
      <w:r w:rsidR="00EE317F" w:rsidRPr="00EE317F">
        <w:rPr>
          <w:sz w:val="24"/>
          <w:szCs w:val="24"/>
        </w:rPr>
        <w:t xml:space="preserve">Приложением № </w:t>
      </w:r>
      <w:r w:rsidR="00EE317F">
        <w:rPr>
          <w:sz w:val="24"/>
          <w:szCs w:val="24"/>
        </w:rPr>
        <w:t>3</w:t>
      </w:r>
      <w:r w:rsidR="00EE317F" w:rsidRPr="00EE317F">
        <w:rPr>
          <w:sz w:val="24"/>
          <w:szCs w:val="24"/>
        </w:rPr>
        <w:t xml:space="preserve"> к приказу Минтранса России от 29 декабря 2021 года     № 578</w:t>
      </w:r>
      <w:r w:rsidR="00EE317F">
        <w:rPr>
          <w:sz w:val="24"/>
          <w:szCs w:val="24"/>
        </w:rPr>
        <w:t xml:space="preserve">, </w:t>
      </w:r>
      <w:r w:rsidR="00CD59A4" w:rsidRPr="00CD59A4">
        <w:rPr>
          <w:sz w:val="24"/>
          <w:szCs w:val="24"/>
        </w:rPr>
        <w:t>со статьей 85.1 Федерального закона от 29 декабря 2012 г. N 273-ФЗ "Об образовании в Российской Федерации" (Собрание законодательства Российской Федерации, 2012, N 53 (ч. I), ст. 7598; 2014, N 6, ст. 566)</w:t>
      </w:r>
      <w:r w:rsidR="00091412">
        <w:rPr>
          <w:sz w:val="24"/>
          <w:szCs w:val="24"/>
        </w:rPr>
        <w:t>, а также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года № 499 (зарегистрирован Минюстом России 20 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Минюстом России 14 января 2014 г., регистрационный № 31014) и приказа Министерства транспорта Российской Федерации от 31 июля 2014 г. № 212 «Об утверждении порядка подготовки сил обеспечения транспортной безопасности</w:t>
      </w:r>
      <w:r w:rsidR="0093204A">
        <w:rPr>
          <w:sz w:val="24"/>
          <w:szCs w:val="24"/>
        </w:rPr>
        <w:t>» (зарегистрирован Минюстом России 5 сентября 2014 г. регистрационный № 33979)</w:t>
      </w:r>
      <w:r w:rsidR="00CD59A4" w:rsidRPr="00CD59A4">
        <w:rPr>
          <w:sz w:val="24"/>
          <w:szCs w:val="24"/>
        </w:rPr>
        <w:t>.</w:t>
      </w:r>
    </w:p>
    <w:p w14:paraId="7C741531" w14:textId="4FDB04D6" w:rsidR="008C69AA" w:rsidRDefault="00AA0E9F" w:rsidP="0093204A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b/>
          <w:sz w:val="24"/>
          <w:szCs w:val="24"/>
          <w:u w:val="single"/>
        </w:rPr>
        <w:t>Цель:</w:t>
      </w:r>
      <w:r w:rsidRPr="005179EB">
        <w:rPr>
          <w:sz w:val="24"/>
          <w:szCs w:val="24"/>
        </w:rPr>
        <w:t xml:space="preserve"> </w:t>
      </w:r>
      <w:r w:rsidR="00B3707A" w:rsidRPr="00B3707A">
        <w:rPr>
          <w:sz w:val="24"/>
          <w:szCs w:val="24"/>
        </w:rPr>
        <w:t>подготовка работников СТИ, подразделения</w:t>
      </w:r>
      <w:r w:rsidR="00B3707A">
        <w:rPr>
          <w:sz w:val="24"/>
          <w:szCs w:val="24"/>
        </w:rPr>
        <w:t xml:space="preserve"> </w:t>
      </w:r>
      <w:r w:rsidR="00B3707A" w:rsidRPr="00B3707A">
        <w:rPr>
          <w:sz w:val="24"/>
          <w:szCs w:val="24"/>
        </w:rPr>
        <w:t>транспортной безопасности, руководящих выполнением работ, непосредственно</w:t>
      </w:r>
      <w:r w:rsidR="00B3707A">
        <w:rPr>
          <w:sz w:val="24"/>
          <w:szCs w:val="24"/>
        </w:rPr>
        <w:t xml:space="preserve"> </w:t>
      </w:r>
      <w:r w:rsidR="00B3707A" w:rsidRPr="00B3707A">
        <w:rPr>
          <w:sz w:val="24"/>
          <w:szCs w:val="24"/>
        </w:rPr>
        <w:t>связанных с обеспечением транспортной безопасности ОТИ и (или) ТС, и</w:t>
      </w:r>
      <w:r w:rsidR="00B3707A">
        <w:rPr>
          <w:sz w:val="24"/>
          <w:szCs w:val="24"/>
        </w:rPr>
        <w:t xml:space="preserve"> </w:t>
      </w:r>
      <w:r w:rsidR="00B3707A" w:rsidRPr="00B3707A">
        <w:rPr>
          <w:sz w:val="24"/>
          <w:szCs w:val="24"/>
        </w:rPr>
        <w:t>(или) повышение профессионального уровня в рамках имеющейся квалификации,</w:t>
      </w:r>
      <w:r w:rsidR="00B3707A">
        <w:rPr>
          <w:sz w:val="24"/>
          <w:szCs w:val="24"/>
        </w:rPr>
        <w:t xml:space="preserve"> </w:t>
      </w:r>
      <w:r w:rsidR="00B3707A" w:rsidRPr="00B3707A">
        <w:rPr>
          <w:sz w:val="24"/>
          <w:szCs w:val="24"/>
        </w:rPr>
        <w:t>направленное на совершенствование и (или) получение ими новой</w:t>
      </w:r>
      <w:r w:rsidR="00B3707A">
        <w:rPr>
          <w:sz w:val="24"/>
          <w:szCs w:val="24"/>
        </w:rPr>
        <w:t xml:space="preserve"> </w:t>
      </w:r>
      <w:r w:rsidR="00B3707A" w:rsidRPr="00B3707A">
        <w:rPr>
          <w:sz w:val="24"/>
          <w:szCs w:val="24"/>
        </w:rPr>
        <w:t>компетенции, необходимой для профессиональной деятельности по исполнению</w:t>
      </w:r>
      <w:r w:rsidR="00B3707A">
        <w:rPr>
          <w:sz w:val="24"/>
          <w:szCs w:val="24"/>
        </w:rPr>
        <w:t xml:space="preserve"> </w:t>
      </w:r>
      <w:r w:rsidR="00B3707A" w:rsidRPr="00B3707A">
        <w:rPr>
          <w:sz w:val="24"/>
          <w:szCs w:val="24"/>
        </w:rPr>
        <w:t>требований по обеспечению транспортной безопасности ОТИ и (или) ТС по</w:t>
      </w:r>
      <w:r w:rsidR="00B3707A">
        <w:rPr>
          <w:sz w:val="24"/>
          <w:szCs w:val="24"/>
        </w:rPr>
        <w:t xml:space="preserve"> </w:t>
      </w:r>
      <w:r w:rsidR="00B3707A" w:rsidRPr="00B3707A">
        <w:rPr>
          <w:sz w:val="24"/>
          <w:szCs w:val="24"/>
        </w:rPr>
        <w:t>видам транспорта.</w:t>
      </w:r>
    </w:p>
    <w:p w14:paraId="0C5DFE8D" w14:textId="77777777" w:rsidR="005179EB" w:rsidRDefault="005179EB" w:rsidP="005179EB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Объем программы, составляет </w:t>
      </w:r>
      <w:r w:rsidR="0005355F">
        <w:rPr>
          <w:sz w:val="24"/>
          <w:szCs w:val="24"/>
        </w:rPr>
        <w:t>8</w:t>
      </w:r>
      <w:r w:rsidRPr="005179EB">
        <w:rPr>
          <w:sz w:val="24"/>
          <w:szCs w:val="24"/>
        </w:rPr>
        <w:t>0 академических часов. Форма обучения очная, очно-заочная, с применением дистанционных технологий, на выбор заказчика. Срок освоения программы определяются организацией и составля</w:t>
      </w:r>
      <w:r w:rsidR="008C69AA">
        <w:rPr>
          <w:sz w:val="24"/>
          <w:szCs w:val="24"/>
        </w:rPr>
        <w:t>е</w:t>
      </w:r>
      <w:r w:rsidRPr="005179EB">
        <w:rPr>
          <w:sz w:val="24"/>
          <w:szCs w:val="24"/>
        </w:rPr>
        <w:t xml:space="preserve">т </w:t>
      </w:r>
      <w:r w:rsidR="0005355F">
        <w:rPr>
          <w:sz w:val="24"/>
          <w:szCs w:val="24"/>
        </w:rPr>
        <w:t>10</w:t>
      </w:r>
      <w:r w:rsidRPr="005179EB">
        <w:rPr>
          <w:sz w:val="24"/>
          <w:szCs w:val="24"/>
        </w:rPr>
        <w:t xml:space="preserve"> рабочих дней при загрузке 8 часов в день, или </w:t>
      </w:r>
      <w:r w:rsidR="0005355F">
        <w:rPr>
          <w:sz w:val="24"/>
          <w:szCs w:val="24"/>
        </w:rPr>
        <w:t>20</w:t>
      </w:r>
      <w:r w:rsidRPr="005179EB">
        <w:rPr>
          <w:sz w:val="24"/>
          <w:szCs w:val="24"/>
        </w:rPr>
        <w:t xml:space="preserve"> рабочих дней при загрузке 4 часа в день, по согласованию с заказчиком.</w:t>
      </w:r>
    </w:p>
    <w:p w14:paraId="0CFB238B" w14:textId="77777777" w:rsidR="00EA330B" w:rsidRPr="0005355F" w:rsidRDefault="00EA330B" w:rsidP="0005355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A330B">
        <w:rPr>
          <w:sz w:val="24"/>
          <w:szCs w:val="24"/>
        </w:rPr>
        <w:t xml:space="preserve">рограмма определяет минимальный объем знаний и умений, которыми должен обладать </w:t>
      </w:r>
      <w:r w:rsidR="0005355F">
        <w:rPr>
          <w:sz w:val="24"/>
          <w:szCs w:val="24"/>
        </w:rPr>
        <w:t>специалист</w:t>
      </w:r>
      <w:r w:rsidRPr="00EA330B">
        <w:rPr>
          <w:sz w:val="24"/>
          <w:szCs w:val="24"/>
        </w:rPr>
        <w:t xml:space="preserve">, назначенный в качестве лица, </w:t>
      </w:r>
      <w:r w:rsidR="0005355F" w:rsidRPr="0005355F">
        <w:rPr>
          <w:sz w:val="24"/>
          <w:szCs w:val="24"/>
        </w:rPr>
        <w:t>руководящ</w:t>
      </w:r>
      <w:r w:rsidR="0005355F">
        <w:rPr>
          <w:sz w:val="24"/>
          <w:szCs w:val="24"/>
        </w:rPr>
        <w:t>его</w:t>
      </w:r>
      <w:r w:rsidR="0005355F" w:rsidRPr="0005355F">
        <w:rPr>
          <w:sz w:val="24"/>
          <w:szCs w:val="24"/>
        </w:rPr>
        <w:t xml:space="preserve"> выполнением работ, непосредственно связанных с обеспечением транспортной безопасности ОТИ</w:t>
      </w:r>
      <w:r w:rsidR="0005355F">
        <w:rPr>
          <w:sz w:val="24"/>
          <w:szCs w:val="24"/>
        </w:rPr>
        <w:t xml:space="preserve"> и</w:t>
      </w:r>
      <w:r w:rsidR="0005355F" w:rsidRPr="0005355F">
        <w:rPr>
          <w:sz w:val="24"/>
          <w:szCs w:val="24"/>
        </w:rPr>
        <w:t xml:space="preserve"> (или) </w:t>
      </w:r>
      <w:r w:rsidR="0005355F">
        <w:rPr>
          <w:sz w:val="24"/>
          <w:szCs w:val="24"/>
        </w:rPr>
        <w:t>ТС.</w:t>
      </w:r>
    </w:p>
    <w:p w14:paraId="198F4771" w14:textId="77777777" w:rsidR="005179EB" w:rsidRPr="005179EB" w:rsidRDefault="005179EB" w:rsidP="005179EB">
      <w:pPr>
        <w:spacing w:after="0"/>
        <w:ind w:firstLine="708"/>
        <w:jc w:val="both"/>
        <w:rPr>
          <w:sz w:val="24"/>
          <w:szCs w:val="24"/>
        </w:rPr>
      </w:pPr>
      <w:r w:rsidRPr="005179EB">
        <w:rPr>
          <w:b/>
          <w:sz w:val="24"/>
          <w:szCs w:val="24"/>
        </w:rPr>
        <w:t>Категория слушателей:</w:t>
      </w:r>
      <w:r w:rsidRPr="005179EB">
        <w:rPr>
          <w:sz w:val="24"/>
          <w:szCs w:val="24"/>
        </w:rPr>
        <w:t xml:space="preserve"> лица, старше 18 лет, </w:t>
      </w:r>
      <w:r w:rsidR="0005355F" w:rsidRPr="0005355F">
        <w:rPr>
          <w:sz w:val="24"/>
          <w:szCs w:val="24"/>
        </w:rPr>
        <w:t>имеющие или получающие среднее профессиональное и (или) высшее образование</w:t>
      </w:r>
      <w:r w:rsidR="0005355F">
        <w:rPr>
          <w:sz w:val="24"/>
          <w:szCs w:val="24"/>
        </w:rPr>
        <w:t>.</w:t>
      </w:r>
    </w:p>
    <w:p w14:paraId="28B47984" w14:textId="77777777" w:rsidR="005179EB" w:rsidRPr="005179EB" w:rsidRDefault="005179EB" w:rsidP="005179EB">
      <w:pPr>
        <w:spacing w:after="0"/>
        <w:ind w:firstLine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В результате изучения программы слушатель </w:t>
      </w:r>
      <w:r w:rsidRPr="005179EB">
        <w:rPr>
          <w:b/>
          <w:sz w:val="24"/>
          <w:szCs w:val="24"/>
          <w:u w:val="single"/>
        </w:rPr>
        <w:t>должен знать:</w:t>
      </w:r>
    </w:p>
    <w:p w14:paraId="71E4C17F" w14:textId="703C33F4" w:rsidR="00B3707A" w:rsidRPr="008B0EA2" w:rsidRDefault="00B3707A" w:rsidP="005D5598">
      <w:pPr>
        <w:pStyle w:val="a4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B0EA2">
        <w:rPr>
          <w:sz w:val="24"/>
          <w:szCs w:val="24"/>
        </w:rPr>
        <w:t>положения законодательных и иных нормативных правовых актов в области обеспечения транспортной безопасности;</w:t>
      </w:r>
    </w:p>
    <w:p w14:paraId="057B3285" w14:textId="6A49C99A" w:rsidR="00B3707A" w:rsidRPr="008B0EA2" w:rsidRDefault="00B3707A" w:rsidP="005D5598">
      <w:pPr>
        <w:pStyle w:val="a4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B0EA2">
        <w:rPr>
          <w:sz w:val="24"/>
          <w:szCs w:val="24"/>
        </w:rPr>
        <w:t>структуру и полномочия федеральных органов исполнительной власти в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области обеспечения транспортной безопасности;</w:t>
      </w:r>
    </w:p>
    <w:p w14:paraId="1DA9F2F9" w14:textId="2D28340E" w:rsidR="00B3707A" w:rsidRPr="008B0EA2" w:rsidRDefault="00B3707A" w:rsidP="005D5598">
      <w:pPr>
        <w:pStyle w:val="a4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B0EA2">
        <w:rPr>
          <w:sz w:val="24"/>
          <w:szCs w:val="24"/>
        </w:rPr>
        <w:t>перечень потенциальных угроз совершения акта незаконного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вмешательства (далее - АНВ), порядок объявления (установления) уровней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безопасности ОТИ и (или) ТС;</w:t>
      </w:r>
    </w:p>
    <w:p w14:paraId="1BDB00BE" w14:textId="551FB2B8" w:rsidR="00B3707A" w:rsidRPr="008B0EA2" w:rsidRDefault="00B3707A" w:rsidP="005D5598">
      <w:pPr>
        <w:pStyle w:val="a4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B0EA2">
        <w:rPr>
          <w:sz w:val="24"/>
          <w:szCs w:val="24"/>
        </w:rPr>
        <w:t>критерии категорирования ОТИ;</w:t>
      </w:r>
    </w:p>
    <w:p w14:paraId="040F9B19" w14:textId="0328297F" w:rsidR="00B3707A" w:rsidRPr="008B0EA2" w:rsidRDefault="00B3707A" w:rsidP="005D5598">
      <w:pPr>
        <w:pStyle w:val="a4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B0EA2">
        <w:rPr>
          <w:sz w:val="24"/>
          <w:szCs w:val="24"/>
        </w:rPr>
        <w:lastRenderedPageBreak/>
        <w:t>порядок проведения оценки уязвимости ОТИ и (или) судов ледокольного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флота, используемых для проводки по морским путям, судов, в отношении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которых применяются правила торгового мореплавания и требования в области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охраны судов и портовых средств, установленные международными договорами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Российской Федерации (далее - оценка уязвимости), конкретного вид</w:t>
      </w:r>
      <w:r w:rsidR="0029108E" w:rsidRPr="008B0EA2">
        <w:rPr>
          <w:sz w:val="24"/>
          <w:szCs w:val="24"/>
        </w:rPr>
        <w:t xml:space="preserve">а </w:t>
      </w:r>
      <w:r w:rsidRPr="008B0EA2">
        <w:rPr>
          <w:sz w:val="24"/>
          <w:szCs w:val="24"/>
        </w:rPr>
        <w:t>транспорта;</w:t>
      </w:r>
    </w:p>
    <w:p w14:paraId="3E40FF65" w14:textId="21F1232D" w:rsidR="00B3707A" w:rsidRPr="008B0EA2" w:rsidRDefault="00B3707A" w:rsidP="005D5598">
      <w:pPr>
        <w:pStyle w:val="a4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B0EA2">
        <w:rPr>
          <w:sz w:val="24"/>
          <w:szCs w:val="24"/>
        </w:rPr>
        <w:t>требования по обеспечению транспортной безопасности ОТИ и (или) ТС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конкретного вида транспорта;</w:t>
      </w:r>
    </w:p>
    <w:p w14:paraId="38558938" w14:textId="66822696" w:rsidR="00B3707A" w:rsidRPr="008B0EA2" w:rsidRDefault="00B3707A" w:rsidP="005D5598">
      <w:pPr>
        <w:pStyle w:val="a4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B0EA2">
        <w:rPr>
          <w:sz w:val="24"/>
          <w:szCs w:val="24"/>
        </w:rPr>
        <w:t>ограничения при выполнении работ, непосредственно связанных с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обеспечением транспортной безопасности;</w:t>
      </w:r>
    </w:p>
    <w:p w14:paraId="30A63B40" w14:textId="7931B7F3" w:rsidR="00B3707A" w:rsidRPr="008B0EA2" w:rsidRDefault="00B3707A" w:rsidP="005D5598">
      <w:pPr>
        <w:pStyle w:val="a4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B0EA2">
        <w:rPr>
          <w:sz w:val="24"/>
          <w:szCs w:val="24"/>
        </w:rPr>
        <w:t>порядок подготовки и аттестации сил обеспечения транспортной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безопасности;</w:t>
      </w:r>
    </w:p>
    <w:p w14:paraId="022802B0" w14:textId="2056CF20" w:rsidR="00B3707A" w:rsidRPr="008B0EA2" w:rsidRDefault="00B3707A" w:rsidP="005D5598">
      <w:pPr>
        <w:pStyle w:val="a4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B0EA2">
        <w:rPr>
          <w:sz w:val="24"/>
          <w:szCs w:val="24"/>
        </w:rPr>
        <w:t>требования к знаниям, умениям, навыкам сил обеспечения транспортной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безопасности, личностным (психофизиологическим) качествам, уровню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физической подготовки отдельных категорий сил обеспечения транспортной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безопасности на конкретном виде транспорта и особенности их проверки;</w:t>
      </w:r>
    </w:p>
    <w:p w14:paraId="7ECD6420" w14:textId="64BC379A" w:rsidR="00B3707A" w:rsidRPr="008B0EA2" w:rsidRDefault="00B3707A" w:rsidP="005D5598">
      <w:pPr>
        <w:pStyle w:val="a4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B0EA2">
        <w:rPr>
          <w:sz w:val="24"/>
          <w:szCs w:val="24"/>
        </w:rPr>
        <w:t>правила приобретения, хранения, учета, ремонта и уничтожения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специальных средств;</w:t>
      </w:r>
    </w:p>
    <w:p w14:paraId="613E483D" w14:textId="102D6724" w:rsidR="00B3707A" w:rsidRPr="008B0EA2" w:rsidRDefault="00B3707A" w:rsidP="005D5598">
      <w:pPr>
        <w:pStyle w:val="a4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B0EA2">
        <w:rPr>
          <w:sz w:val="24"/>
          <w:szCs w:val="24"/>
        </w:rPr>
        <w:t>порядок формирования и ведения автоматизированных централизованных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баз персональных данных о пассажирах и персонале (экипаже) транспортных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средств, а также предоставления содержащихся в них данных;</w:t>
      </w:r>
    </w:p>
    <w:p w14:paraId="72C83E61" w14:textId="070E131E" w:rsidR="0029108E" w:rsidRPr="008B0EA2" w:rsidRDefault="00B3707A" w:rsidP="005D5598">
      <w:pPr>
        <w:pStyle w:val="a4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B0EA2">
        <w:rPr>
          <w:sz w:val="24"/>
          <w:szCs w:val="24"/>
        </w:rPr>
        <w:t>порядок обращения с информацией ограниченного доступа;</w:t>
      </w:r>
    </w:p>
    <w:p w14:paraId="3BE17F6D" w14:textId="0CFBEC90" w:rsidR="00B3707A" w:rsidRPr="008B0EA2" w:rsidRDefault="00B3707A" w:rsidP="005D5598">
      <w:pPr>
        <w:pStyle w:val="a4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B0EA2">
        <w:rPr>
          <w:sz w:val="24"/>
          <w:szCs w:val="24"/>
        </w:rPr>
        <w:t>порядок информирования СТИ и перевозчиками об угрозах совершения и о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совершении АНВ на ОТИ и (или) ТС компетентных органов в области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обеспечения транспортной безопасности, Федеральной службы по надзору в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сфере транспорта и ее территориальных органов, органов Федеральной службы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безопасности Российской Федерации, органов внутренних дел Российской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Федерации или их уполномоченных структурных подразделений;</w:t>
      </w:r>
    </w:p>
    <w:p w14:paraId="4125629F" w14:textId="0E9769C2" w:rsidR="00B3707A" w:rsidRPr="008B0EA2" w:rsidRDefault="00B3707A" w:rsidP="005D5598">
      <w:pPr>
        <w:pStyle w:val="a4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B0EA2">
        <w:rPr>
          <w:sz w:val="24"/>
          <w:szCs w:val="24"/>
        </w:rPr>
        <w:t>правила проведения досмотра, дополнительного досмотра и повторного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досмотра в целях обеспечения транспортной безопасности, включающие в себя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в том числе перечни оружия, взрывчатых веществ или других устройств,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предметов и веществ, в отношении которых предусмотрен запрет или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ограничение на перемещение в зону транспортной безопасности или ее часть,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а также порядок проведения наблюдения и (или) собеседования в целях</w:t>
      </w:r>
      <w:r w:rsidR="0029108E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обеспечения транспортной безопасности;</w:t>
      </w:r>
    </w:p>
    <w:p w14:paraId="46713546" w14:textId="4ECC2834" w:rsidR="00B3707A" w:rsidRPr="008B0EA2" w:rsidRDefault="00B3707A" w:rsidP="005D5598">
      <w:pPr>
        <w:pStyle w:val="a4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B0EA2">
        <w:rPr>
          <w:sz w:val="24"/>
          <w:szCs w:val="24"/>
        </w:rPr>
        <w:t>порядок осуществления федерального государственного контроля</w:t>
      </w:r>
      <w:r w:rsidR="008B0EA2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(надзора) в области транспортной безопасности;</w:t>
      </w:r>
    </w:p>
    <w:p w14:paraId="001592BA" w14:textId="523CD5B8" w:rsidR="00B3707A" w:rsidRPr="008B0EA2" w:rsidRDefault="00B3707A" w:rsidP="005D5598">
      <w:pPr>
        <w:pStyle w:val="a4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B0EA2">
        <w:rPr>
          <w:sz w:val="24"/>
          <w:szCs w:val="24"/>
        </w:rPr>
        <w:t>порядок применения технических средств защиты ОТИ и (или) ТС;</w:t>
      </w:r>
    </w:p>
    <w:p w14:paraId="6C547024" w14:textId="6D8548D9" w:rsidR="00B3707A" w:rsidRPr="008B0EA2" w:rsidRDefault="008B0EA2" w:rsidP="005D5598">
      <w:pPr>
        <w:pStyle w:val="a4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B0EA2">
        <w:rPr>
          <w:sz w:val="24"/>
          <w:szCs w:val="24"/>
        </w:rPr>
        <w:t>п</w:t>
      </w:r>
      <w:r w:rsidR="00B3707A" w:rsidRPr="008B0EA2">
        <w:rPr>
          <w:sz w:val="24"/>
          <w:szCs w:val="24"/>
        </w:rPr>
        <w:t>рава и обязанности СТИ и перевозчиков в области обеспечения</w:t>
      </w:r>
      <w:r w:rsidRPr="008B0EA2">
        <w:rPr>
          <w:sz w:val="24"/>
          <w:szCs w:val="24"/>
        </w:rPr>
        <w:t xml:space="preserve"> </w:t>
      </w:r>
      <w:r w:rsidR="00B3707A" w:rsidRPr="008B0EA2">
        <w:rPr>
          <w:sz w:val="24"/>
          <w:szCs w:val="24"/>
        </w:rPr>
        <w:t>транспортной безопасности;</w:t>
      </w:r>
    </w:p>
    <w:p w14:paraId="4494461F" w14:textId="77777777" w:rsidR="008B0EA2" w:rsidRPr="008B0EA2" w:rsidRDefault="00B3707A" w:rsidP="005D5598">
      <w:pPr>
        <w:pStyle w:val="a4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8B0EA2">
        <w:rPr>
          <w:sz w:val="24"/>
          <w:szCs w:val="24"/>
        </w:rPr>
        <w:t>основания привлечения к уголовной и административной ответственности</w:t>
      </w:r>
      <w:r w:rsidR="008B0EA2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за нарушение требований в области транспортной безопасности,</w:t>
      </w:r>
      <w:r w:rsidR="008B0EA2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административной ответственности за нарушение порядков и правил,</w:t>
      </w:r>
      <w:r w:rsidR="008B0EA2" w:rsidRPr="008B0EA2">
        <w:rPr>
          <w:sz w:val="24"/>
          <w:szCs w:val="24"/>
        </w:rPr>
        <w:t xml:space="preserve"> </w:t>
      </w:r>
      <w:r w:rsidRPr="008B0EA2">
        <w:rPr>
          <w:sz w:val="24"/>
          <w:szCs w:val="24"/>
        </w:rPr>
        <w:t>установленных в области обеспечения транспортной безопасности.</w:t>
      </w:r>
    </w:p>
    <w:p w14:paraId="6AF5E9A0" w14:textId="17EB9A89" w:rsidR="005179EB" w:rsidRPr="008B0EA2" w:rsidRDefault="005179EB" w:rsidP="008B0EA2">
      <w:pPr>
        <w:ind w:left="426"/>
        <w:jc w:val="both"/>
        <w:rPr>
          <w:sz w:val="24"/>
          <w:szCs w:val="24"/>
        </w:rPr>
      </w:pPr>
      <w:r w:rsidRPr="005179EB">
        <w:rPr>
          <w:sz w:val="24"/>
          <w:szCs w:val="24"/>
        </w:rPr>
        <w:t xml:space="preserve">В результате изучения программы слушатель </w:t>
      </w:r>
      <w:r w:rsidRPr="005179EB">
        <w:rPr>
          <w:b/>
          <w:sz w:val="24"/>
          <w:szCs w:val="24"/>
          <w:u w:val="single"/>
        </w:rPr>
        <w:t>должен уметь:</w:t>
      </w:r>
    </w:p>
    <w:p w14:paraId="771092D0" w14:textId="77777777" w:rsidR="0005355F" w:rsidRPr="0005355F" w:rsidRDefault="0005355F" w:rsidP="005D5598">
      <w:pPr>
        <w:pStyle w:val="a4"/>
        <w:numPr>
          <w:ilvl w:val="0"/>
          <w:numId w:val="7"/>
        </w:numPr>
        <w:spacing w:after="0"/>
        <w:ind w:left="142" w:hanging="142"/>
        <w:jc w:val="both"/>
        <w:rPr>
          <w:sz w:val="24"/>
          <w:szCs w:val="24"/>
        </w:rPr>
      </w:pPr>
      <w:r w:rsidRPr="0005355F">
        <w:rPr>
          <w:sz w:val="24"/>
          <w:szCs w:val="24"/>
        </w:rPr>
        <w:lastRenderedPageBreak/>
        <w:t>организовать разработку и исполнение внутренних организационно-распорядительных документов, регламентированных положениями законодательства о транспортной безопасности;</w:t>
      </w:r>
    </w:p>
    <w:p w14:paraId="51DD20C9" w14:textId="77777777" w:rsidR="0005355F" w:rsidRPr="0005355F" w:rsidRDefault="0005355F" w:rsidP="005D5598">
      <w:pPr>
        <w:pStyle w:val="a4"/>
        <w:numPr>
          <w:ilvl w:val="0"/>
          <w:numId w:val="7"/>
        </w:numPr>
        <w:spacing w:after="0"/>
        <w:ind w:left="142" w:hanging="142"/>
        <w:jc w:val="both"/>
        <w:rPr>
          <w:sz w:val="24"/>
          <w:szCs w:val="24"/>
        </w:rPr>
      </w:pPr>
      <w:r w:rsidRPr="0005355F">
        <w:rPr>
          <w:sz w:val="24"/>
          <w:szCs w:val="24"/>
        </w:rPr>
        <w:t>организовать проведение оценки уязвимости ОТИ и (или) ТС;</w:t>
      </w:r>
    </w:p>
    <w:p w14:paraId="56E055A7" w14:textId="77777777" w:rsidR="005D5598" w:rsidRDefault="005D5598" w:rsidP="005D5598">
      <w:pPr>
        <w:pStyle w:val="a4"/>
        <w:numPr>
          <w:ilvl w:val="0"/>
          <w:numId w:val="7"/>
        </w:numPr>
        <w:spacing w:after="0"/>
        <w:ind w:left="142" w:hanging="142"/>
        <w:jc w:val="both"/>
        <w:rPr>
          <w:sz w:val="24"/>
          <w:szCs w:val="24"/>
        </w:rPr>
      </w:pPr>
      <w:r w:rsidRPr="005D5598">
        <w:rPr>
          <w:sz w:val="24"/>
          <w:szCs w:val="24"/>
        </w:rPr>
        <w:t>организовывать разработку плана обеспечения транспортной</w:t>
      </w:r>
      <w:r>
        <w:rPr>
          <w:sz w:val="24"/>
          <w:szCs w:val="24"/>
        </w:rPr>
        <w:t xml:space="preserve"> </w:t>
      </w:r>
      <w:r w:rsidRPr="005D5598">
        <w:rPr>
          <w:sz w:val="24"/>
          <w:szCs w:val="24"/>
        </w:rPr>
        <w:t>безопасности ОТИ, подлежащих категорированию, судов ледокольного флота,</w:t>
      </w:r>
      <w:r>
        <w:rPr>
          <w:sz w:val="24"/>
          <w:szCs w:val="24"/>
        </w:rPr>
        <w:t xml:space="preserve"> </w:t>
      </w:r>
      <w:r w:rsidRPr="005D5598">
        <w:rPr>
          <w:sz w:val="24"/>
          <w:szCs w:val="24"/>
        </w:rPr>
        <w:t>используемых для проводки по морским путям, судов, в отношении которых</w:t>
      </w:r>
      <w:r>
        <w:rPr>
          <w:sz w:val="24"/>
          <w:szCs w:val="24"/>
        </w:rPr>
        <w:t xml:space="preserve"> </w:t>
      </w:r>
      <w:r w:rsidRPr="005D5598">
        <w:rPr>
          <w:sz w:val="24"/>
          <w:szCs w:val="24"/>
        </w:rPr>
        <w:t>применяются правила торгового мореплавания и требования в области охраны</w:t>
      </w:r>
      <w:r>
        <w:rPr>
          <w:sz w:val="24"/>
          <w:szCs w:val="24"/>
        </w:rPr>
        <w:t xml:space="preserve"> </w:t>
      </w:r>
      <w:r w:rsidRPr="005D5598">
        <w:rPr>
          <w:sz w:val="24"/>
          <w:szCs w:val="24"/>
        </w:rPr>
        <w:t>судов и портовых средств, установленные международными договорами</w:t>
      </w:r>
      <w:r>
        <w:rPr>
          <w:sz w:val="24"/>
          <w:szCs w:val="24"/>
        </w:rPr>
        <w:t xml:space="preserve"> </w:t>
      </w:r>
      <w:r w:rsidRPr="005D5598">
        <w:rPr>
          <w:sz w:val="24"/>
          <w:szCs w:val="24"/>
        </w:rPr>
        <w:t>Российской Федерации, и (или) организовать разработку паспорта ОТИ, не</w:t>
      </w:r>
      <w:r>
        <w:rPr>
          <w:sz w:val="24"/>
          <w:szCs w:val="24"/>
        </w:rPr>
        <w:t xml:space="preserve"> </w:t>
      </w:r>
      <w:r w:rsidRPr="005D5598">
        <w:rPr>
          <w:sz w:val="24"/>
          <w:szCs w:val="24"/>
        </w:rPr>
        <w:t>подлежащих категорированию, ТС (далее соответственно - план, паспорт) и</w:t>
      </w:r>
      <w:r>
        <w:rPr>
          <w:sz w:val="24"/>
          <w:szCs w:val="24"/>
        </w:rPr>
        <w:t xml:space="preserve"> </w:t>
      </w:r>
      <w:r w:rsidRPr="005D5598">
        <w:rPr>
          <w:sz w:val="24"/>
          <w:szCs w:val="24"/>
        </w:rPr>
        <w:t>представление на утверждение их в компетентный орган по обеспечению</w:t>
      </w:r>
      <w:r>
        <w:rPr>
          <w:sz w:val="24"/>
          <w:szCs w:val="24"/>
        </w:rPr>
        <w:t xml:space="preserve"> </w:t>
      </w:r>
      <w:r w:rsidRPr="005D5598">
        <w:rPr>
          <w:sz w:val="24"/>
          <w:szCs w:val="24"/>
        </w:rPr>
        <w:t>транспортной безопасности;</w:t>
      </w:r>
    </w:p>
    <w:p w14:paraId="41708640" w14:textId="6D39A0F2" w:rsidR="0005355F" w:rsidRPr="005D5598" w:rsidRDefault="0005355F" w:rsidP="005D5598">
      <w:pPr>
        <w:pStyle w:val="a4"/>
        <w:numPr>
          <w:ilvl w:val="0"/>
          <w:numId w:val="7"/>
        </w:numPr>
        <w:spacing w:after="0"/>
        <w:ind w:left="142" w:hanging="142"/>
        <w:jc w:val="both"/>
        <w:rPr>
          <w:sz w:val="24"/>
          <w:szCs w:val="24"/>
        </w:rPr>
      </w:pPr>
      <w:r w:rsidRPr="005D5598">
        <w:rPr>
          <w:sz w:val="24"/>
          <w:szCs w:val="24"/>
        </w:rPr>
        <w:t>организовать информирование федеральных органов исполнительной власти, уполномоченных в области обеспечения и контроля за обеспечением транспортной безопасности, об угрозе совершения или совершении АНВ в деятельность ОТИ и (или) ТС;</w:t>
      </w:r>
    </w:p>
    <w:p w14:paraId="14DB198C" w14:textId="77777777" w:rsidR="0005355F" w:rsidRPr="0005355F" w:rsidRDefault="0005355F" w:rsidP="0005355F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05355F">
        <w:rPr>
          <w:sz w:val="24"/>
          <w:szCs w:val="24"/>
        </w:rPr>
        <w:t>организовать подготовку и аттестацию сил обеспечения транспортной безопасности;</w:t>
      </w:r>
    </w:p>
    <w:p w14:paraId="346FD099" w14:textId="77777777" w:rsidR="000075AB" w:rsidRPr="0005355F" w:rsidRDefault="0005355F" w:rsidP="0005355F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05355F">
        <w:rPr>
          <w:sz w:val="24"/>
          <w:szCs w:val="24"/>
        </w:rPr>
        <w:t>организовать подготовку информационных и аналитических материалов о состоянии обеспечения транспортной безопасности ОТИ и (или) ТС.</w:t>
      </w:r>
    </w:p>
    <w:p w14:paraId="40A25506" w14:textId="77777777" w:rsidR="000075AB" w:rsidRDefault="000075AB" w:rsidP="005179EB">
      <w:pPr>
        <w:spacing w:after="0"/>
        <w:ind w:firstLine="426"/>
        <w:jc w:val="both"/>
        <w:rPr>
          <w:sz w:val="24"/>
          <w:szCs w:val="24"/>
        </w:rPr>
      </w:pPr>
    </w:p>
    <w:p w14:paraId="3E1565A1" w14:textId="77777777" w:rsidR="005D5598" w:rsidRDefault="005D5598" w:rsidP="005179EB">
      <w:pPr>
        <w:spacing w:after="0"/>
        <w:ind w:firstLine="426"/>
        <w:jc w:val="both"/>
        <w:rPr>
          <w:sz w:val="24"/>
          <w:szCs w:val="24"/>
        </w:rPr>
        <w:sectPr w:rsidR="005D5598" w:rsidSect="00CB544C">
          <w:footerReference w:type="default" r:id="rId7"/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14:paraId="2EA4A00C" w14:textId="721F83EF" w:rsidR="000075AB" w:rsidRDefault="000075AB" w:rsidP="005179EB">
      <w:pPr>
        <w:spacing w:after="0"/>
        <w:ind w:firstLine="426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075AB" w:rsidRPr="00C21ACF" w14:paraId="3C65B77D" w14:textId="77777777" w:rsidTr="008612A4">
        <w:tc>
          <w:tcPr>
            <w:tcW w:w="4926" w:type="dxa"/>
          </w:tcPr>
          <w:p w14:paraId="7C9CB02B" w14:textId="77777777" w:rsidR="000075AB" w:rsidRPr="00C21ACF" w:rsidRDefault="000075AB" w:rsidP="008612A4">
            <w:pPr>
              <w:rPr>
                <w:b/>
                <w:sz w:val="24"/>
                <w:szCs w:val="24"/>
              </w:rPr>
            </w:pPr>
          </w:p>
          <w:p w14:paraId="221F4A39" w14:textId="77777777" w:rsidR="000075AB" w:rsidRPr="00C21ACF" w:rsidRDefault="000075AB" w:rsidP="008612A4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256F3610" w14:textId="77777777" w:rsidR="000075AB" w:rsidRPr="00C21ACF" w:rsidRDefault="000075AB" w:rsidP="008612A4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</w:tblGrid>
            <w:tr w:rsidR="000075AB" w:rsidRPr="00C21ACF" w14:paraId="43EF9ABB" w14:textId="77777777" w:rsidTr="008612A4">
              <w:trPr>
                <w:jc w:val="center"/>
              </w:trPr>
              <w:tc>
                <w:tcPr>
                  <w:tcW w:w="4606" w:type="dxa"/>
                </w:tcPr>
                <w:p w14:paraId="3679D6FC" w14:textId="77777777" w:rsidR="000075AB" w:rsidRPr="00C21ACF" w:rsidRDefault="000075AB" w:rsidP="008612A4">
                  <w:pPr>
                    <w:rPr>
                      <w:b/>
                      <w:sz w:val="24"/>
                      <w:szCs w:val="24"/>
                    </w:rPr>
                  </w:pPr>
                  <w:r w:rsidRPr="00C21ACF">
                    <w:rPr>
                      <w:b/>
                      <w:sz w:val="24"/>
                      <w:szCs w:val="24"/>
                    </w:rPr>
                    <w:t xml:space="preserve"> УТВЕРЖДАЮ:</w:t>
                  </w:r>
                </w:p>
                <w:p w14:paraId="7B394CD9" w14:textId="77777777" w:rsidR="000075AB" w:rsidRPr="00C21ACF" w:rsidRDefault="000075AB" w:rsidP="008612A4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директор </w:t>
                  </w:r>
                </w:p>
                <w:p w14:paraId="60460FB9" w14:textId="77777777" w:rsidR="000075AB" w:rsidRPr="00C21ACF" w:rsidRDefault="000075AB" w:rsidP="008612A4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АНО «Центр «</w:t>
                  </w:r>
                  <w:r>
                    <w:rPr>
                      <w:sz w:val="24"/>
                      <w:szCs w:val="24"/>
                    </w:rPr>
                    <w:t>Д</w:t>
                  </w:r>
                  <w:r w:rsidRPr="000828CB">
                    <w:rPr>
                      <w:sz w:val="24"/>
                      <w:szCs w:val="24"/>
                    </w:rPr>
                    <w:t>альтрансэксперт</w:t>
                  </w:r>
                  <w:r w:rsidRPr="00C21ACF">
                    <w:rPr>
                      <w:sz w:val="24"/>
                      <w:szCs w:val="24"/>
                    </w:rPr>
                    <w:t>»</w:t>
                  </w:r>
                </w:p>
                <w:p w14:paraId="7AD625D0" w14:textId="77777777" w:rsidR="000075AB" w:rsidRDefault="000075AB" w:rsidP="008612A4">
                  <w:pPr>
                    <w:rPr>
                      <w:sz w:val="24"/>
                      <w:szCs w:val="24"/>
                    </w:rPr>
                  </w:pPr>
                </w:p>
                <w:p w14:paraId="04759533" w14:textId="77777777" w:rsidR="000075AB" w:rsidRPr="00C21ACF" w:rsidRDefault="000075AB" w:rsidP="008612A4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__________________ К.С. Марченко</w:t>
                  </w:r>
                </w:p>
                <w:p w14:paraId="2DE98A17" w14:textId="77777777" w:rsidR="000075AB" w:rsidRPr="00C21ACF" w:rsidRDefault="000075AB" w:rsidP="008612A4">
                  <w:pPr>
                    <w:rPr>
                      <w:sz w:val="24"/>
                      <w:szCs w:val="24"/>
                    </w:rPr>
                  </w:pPr>
                </w:p>
                <w:p w14:paraId="73634F8C" w14:textId="483A71CF" w:rsidR="000075AB" w:rsidRPr="00C21ACF" w:rsidRDefault="000075AB" w:rsidP="00450A2F">
                  <w:pPr>
                    <w:rPr>
                      <w:sz w:val="24"/>
                      <w:szCs w:val="24"/>
                    </w:rPr>
                  </w:pPr>
                  <w:r w:rsidRPr="00C21ACF">
                    <w:rPr>
                      <w:sz w:val="24"/>
                      <w:szCs w:val="24"/>
                    </w:rPr>
                    <w:t xml:space="preserve">  «___» _____________20</w:t>
                  </w:r>
                  <w:r w:rsidR="005D5598">
                    <w:rPr>
                      <w:sz w:val="24"/>
                      <w:szCs w:val="24"/>
                    </w:rPr>
                    <w:t>21</w:t>
                  </w:r>
                  <w:r w:rsidRPr="00C21ACF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14:paraId="5A0FCEED" w14:textId="77777777" w:rsidR="000075AB" w:rsidRPr="00C21ACF" w:rsidRDefault="000075AB" w:rsidP="008612A4">
            <w:pPr>
              <w:rPr>
                <w:b/>
                <w:sz w:val="24"/>
                <w:szCs w:val="24"/>
              </w:rPr>
            </w:pPr>
          </w:p>
          <w:p w14:paraId="2B822F84" w14:textId="77777777" w:rsidR="000075AB" w:rsidRPr="00C21ACF" w:rsidRDefault="000075AB" w:rsidP="008612A4">
            <w:pPr>
              <w:rPr>
                <w:sz w:val="24"/>
                <w:szCs w:val="24"/>
              </w:rPr>
            </w:pPr>
            <w:r w:rsidRPr="00C21ACF">
              <w:rPr>
                <w:sz w:val="24"/>
                <w:szCs w:val="24"/>
              </w:rPr>
              <w:t xml:space="preserve">     м.п.</w:t>
            </w:r>
          </w:p>
        </w:tc>
      </w:tr>
    </w:tbl>
    <w:p w14:paraId="253D1CC4" w14:textId="77777777" w:rsid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</w:p>
    <w:p w14:paraId="34854353" w14:textId="77777777" w:rsid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</w:p>
    <w:p w14:paraId="7774A2DD" w14:textId="77777777" w:rsid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  <w:r w:rsidRPr="000075AB">
        <w:rPr>
          <w:b/>
          <w:sz w:val="24"/>
          <w:szCs w:val="24"/>
        </w:rPr>
        <w:t>УЧЕБНО</w:t>
      </w:r>
      <w:r w:rsidR="00AC7DC0">
        <w:rPr>
          <w:b/>
          <w:sz w:val="24"/>
          <w:szCs w:val="24"/>
        </w:rPr>
        <w:t xml:space="preserve"> </w:t>
      </w:r>
      <w:r w:rsidRPr="000075AB">
        <w:rPr>
          <w:b/>
          <w:sz w:val="24"/>
          <w:szCs w:val="24"/>
        </w:rPr>
        <w:t>-</w:t>
      </w:r>
      <w:r w:rsidR="00AC7DC0">
        <w:rPr>
          <w:b/>
          <w:sz w:val="24"/>
          <w:szCs w:val="24"/>
        </w:rPr>
        <w:t xml:space="preserve"> </w:t>
      </w:r>
      <w:r w:rsidRPr="000075AB">
        <w:rPr>
          <w:b/>
          <w:sz w:val="24"/>
          <w:szCs w:val="24"/>
        </w:rPr>
        <w:t>ТЕМАТИЧЕСКИЙ ПЛАН</w:t>
      </w:r>
    </w:p>
    <w:p w14:paraId="5098DEB6" w14:textId="77777777" w:rsidR="000075AB" w:rsidRPr="000075AB" w:rsidRDefault="000075AB" w:rsidP="000075AB">
      <w:pPr>
        <w:spacing w:after="0"/>
        <w:ind w:firstLine="426"/>
        <w:jc w:val="center"/>
        <w:rPr>
          <w:b/>
          <w:sz w:val="24"/>
          <w:szCs w:val="24"/>
        </w:rPr>
      </w:pPr>
    </w:p>
    <w:p w14:paraId="13A4D1A6" w14:textId="77777777" w:rsidR="000075AB" w:rsidRPr="000075AB" w:rsidRDefault="000075AB" w:rsidP="000075AB">
      <w:pPr>
        <w:spacing w:after="0"/>
        <w:jc w:val="center"/>
        <w:rPr>
          <w:b/>
          <w:sz w:val="24"/>
          <w:szCs w:val="24"/>
        </w:rPr>
      </w:pPr>
      <w:r w:rsidRPr="000075AB">
        <w:rPr>
          <w:b/>
          <w:sz w:val="24"/>
          <w:szCs w:val="24"/>
        </w:rPr>
        <w:t>ПРОГРАММЫ ДОПОЛНИТЕЛЬНОГО ПРОФЕССИОНАЛЬНОГО ОБРАЗОВАНИЯ ПО КУРСУ:</w:t>
      </w:r>
    </w:p>
    <w:p w14:paraId="350B8580" w14:textId="77777777" w:rsidR="00AA0E9F" w:rsidRDefault="000075AB" w:rsidP="000075AB">
      <w:pPr>
        <w:spacing w:after="0"/>
        <w:jc w:val="center"/>
        <w:rPr>
          <w:b/>
          <w:sz w:val="24"/>
          <w:szCs w:val="24"/>
        </w:rPr>
      </w:pPr>
      <w:r w:rsidRPr="000075AB">
        <w:rPr>
          <w:b/>
          <w:sz w:val="24"/>
          <w:szCs w:val="24"/>
        </w:rPr>
        <w:t>«</w:t>
      </w:r>
      <w:r w:rsidR="00450A2F">
        <w:rPr>
          <w:b/>
          <w:sz w:val="24"/>
          <w:szCs w:val="24"/>
        </w:rPr>
        <w:t>П</w:t>
      </w:r>
      <w:r w:rsidR="00450A2F" w:rsidRPr="00450A2F">
        <w:rPr>
          <w:b/>
          <w:sz w:val="24"/>
          <w:szCs w:val="24"/>
        </w:rPr>
        <w:t>овышения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</w:t>
      </w:r>
      <w:r w:rsidRPr="000075AB">
        <w:rPr>
          <w:b/>
          <w:sz w:val="24"/>
          <w:szCs w:val="24"/>
        </w:rPr>
        <w:t>».</w:t>
      </w:r>
    </w:p>
    <w:p w14:paraId="160D622F" w14:textId="77777777" w:rsidR="000075AB" w:rsidRDefault="000075AB" w:rsidP="000075AB">
      <w:pPr>
        <w:spacing w:after="0"/>
        <w:jc w:val="center"/>
        <w:rPr>
          <w:b/>
          <w:sz w:val="24"/>
          <w:szCs w:val="24"/>
        </w:rPr>
      </w:pP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5940"/>
        <w:gridCol w:w="769"/>
        <w:gridCol w:w="1074"/>
        <w:gridCol w:w="1134"/>
      </w:tblGrid>
      <w:tr w:rsidR="00EA330B" w:rsidRPr="00EA330B" w14:paraId="44986595" w14:textId="77777777" w:rsidTr="00EA330B">
        <w:tc>
          <w:tcPr>
            <w:tcW w:w="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C6105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A2BC48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1DEA39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CAF8545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A330B" w:rsidRPr="00EA330B" w14:paraId="69287D84" w14:textId="77777777" w:rsidTr="00EA33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DE3D7" w14:textId="77777777" w:rsidR="00EA330B" w:rsidRPr="00EA330B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A795B" w14:textId="77777777" w:rsidR="00EA330B" w:rsidRPr="00EA330B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E987C" w14:textId="77777777" w:rsidR="00EA330B" w:rsidRPr="00EA330B" w:rsidRDefault="00EA330B" w:rsidP="00EA33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49CB3A0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Теор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A3CE27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Практ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EA330B" w:rsidRPr="00EA330B" w14:paraId="50FDBAB0" w14:textId="77777777" w:rsidTr="00EA330B"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41881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0CE7C1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239740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6E5EAC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32C007" w14:textId="77777777"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330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450A2F" w:rsidRPr="00450A2F" w14:paraId="6DEFBBB6" w14:textId="77777777" w:rsidTr="008612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CC3A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A230" w14:textId="77777777" w:rsidR="00450A2F" w:rsidRPr="00450A2F" w:rsidRDefault="00450A2F" w:rsidP="00450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F277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8FC6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A93F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A2F" w:rsidRPr="00450A2F" w14:paraId="24DE18DD" w14:textId="77777777" w:rsidTr="008612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F8D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0692" w14:textId="77777777" w:rsidR="00450A2F" w:rsidRPr="00450A2F" w:rsidRDefault="00450A2F" w:rsidP="00450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DA6A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0A5F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ADA3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A2F" w:rsidRPr="00450A2F" w14:paraId="6A59CB0F" w14:textId="77777777" w:rsidTr="008612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972C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585D" w14:textId="58786048" w:rsidR="00450A2F" w:rsidRPr="00450A2F" w:rsidRDefault="00450A2F" w:rsidP="00450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Устройства, предметы и вещества, в отношении которых </w:t>
            </w:r>
            <w:r w:rsidR="006C2C63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 xml:space="preserve"> запрет или ограничение на перемещение в зону транспортной безопасности или ее часть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B87B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3892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3CD7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A2F" w:rsidRPr="00450A2F" w14:paraId="113B2E1C" w14:textId="77777777" w:rsidTr="008612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FF2E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3D6F" w14:textId="77777777" w:rsidR="00450A2F" w:rsidRPr="00450A2F" w:rsidRDefault="00450A2F" w:rsidP="00450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Функции системы мер по обеспечению транспортной безопасности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AE3B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DE47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499F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A2F" w:rsidRPr="00450A2F" w14:paraId="1CDD1005" w14:textId="77777777" w:rsidTr="008612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9761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2858" w14:textId="77777777" w:rsidR="00450A2F" w:rsidRPr="00450A2F" w:rsidRDefault="00450A2F" w:rsidP="00450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Силы обеспечения транспортной безопасности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BC72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1A4A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3730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A2F" w:rsidRPr="00450A2F" w14:paraId="69EEE942" w14:textId="77777777" w:rsidTr="008612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52A6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AB68" w14:textId="77777777" w:rsidR="00450A2F" w:rsidRPr="00450A2F" w:rsidRDefault="00450A2F" w:rsidP="00450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Планирование мер по обеспечению транспортной безопасности ОТИ и (или) ТС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D59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5DA3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E292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A2F" w:rsidRPr="00450A2F" w14:paraId="04740F24" w14:textId="77777777" w:rsidTr="008612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6A50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0AA" w14:textId="77777777" w:rsidR="00450A2F" w:rsidRPr="00450A2F" w:rsidRDefault="00450A2F" w:rsidP="00450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CD09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C5F5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33B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0A2F" w:rsidRPr="00450A2F" w14:paraId="0809BC2E" w14:textId="77777777" w:rsidTr="008612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E19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3DB" w14:textId="77777777" w:rsidR="00450A2F" w:rsidRPr="00450A2F" w:rsidRDefault="00450A2F" w:rsidP="00450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05A6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8C59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DA0C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A2F" w:rsidRPr="00450A2F" w14:paraId="1DF2EB68" w14:textId="77777777" w:rsidTr="008612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DE90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0D0" w14:textId="77777777" w:rsidR="00450A2F" w:rsidRPr="00450A2F" w:rsidRDefault="00450A2F" w:rsidP="00450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20D5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9133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B41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A2F" w:rsidRPr="00450A2F" w14:paraId="47CDF1E4" w14:textId="77777777" w:rsidTr="008612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B081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EF6C" w14:textId="77777777" w:rsidR="00450A2F" w:rsidRPr="00450A2F" w:rsidRDefault="00450A2F" w:rsidP="00450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E2AA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8B31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C52B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A2F" w:rsidRPr="00450A2F" w14:paraId="2222570D" w14:textId="77777777" w:rsidTr="0093204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46FC" w14:textId="25582AC4" w:rsidR="00450A2F" w:rsidRPr="00450A2F" w:rsidRDefault="0093204A" w:rsidP="009320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0504" w14:textId="77777777" w:rsidR="00450A2F" w:rsidRPr="00450A2F" w:rsidRDefault="00450A2F" w:rsidP="00450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51A2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6BFA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0B2B" w14:textId="77777777" w:rsidR="00450A2F" w:rsidRPr="00450A2F" w:rsidRDefault="00450A2F" w:rsidP="00450A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2F" w:rsidRPr="00450A2F" w14:paraId="5A9847B7" w14:textId="77777777" w:rsidTr="008612A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4CD1" w14:textId="77777777" w:rsidR="00450A2F" w:rsidRPr="00450A2F" w:rsidRDefault="00450A2F" w:rsidP="00450A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9F28" w14:textId="77777777" w:rsidR="00450A2F" w:rsidRPr="00450A2F" w:rsidRDefault="00450A2F" w:rsidP="00450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81F8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E907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7488" w14:textId="77777777" w:rsidR="00450A2F" w:rsidRPr="00450A2F" w:rsidRDefault="00450A2F" w:rsidP="00450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1F042E2B" w14:textId="77777777" w:rsidR="002A7E8F" w:rsidRDefault="000075A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E6BF6AB" w14:textId="77777777" w:rsidR="000075AB" w:rsidRDefault="000075AB" w:rsidP="00DF55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РАБОЧАЯ ПРОГРАММА</w:t>
      </w:r>
    </w:p>
    <w:p w14:paraId="0EE2F02A" w14:textId="77777777" w:rsidR="00DF55D5" w:rsidRDefault="00DF55D5" w:rsidP="00DF55D5">
      <w:pPr>
        <w:spacing w:after="0"/>
        <w:jc w:val="center"/>
        <w:rPr>
          <w:b/>
          <w:sz w:val="24"/>
          <w:szCs w:val="24"/>
        </w:rPr>
      </w:pPr>
    </w:p>
    <w:p w14:paraId="3324406B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A7E8F">
        <w:rPr>
          <w:rFonts w:eastAsia="Times New Roman"/>
          <w:b/>
          <w:bCs/>
          <w:sz w:val="24"/>
          <w:szCs w:val="24"/>
          <w:lang w:eastAsia="ru-RU"/>
        </w:rPr>
        <w:t>1. Введение в курс подготовки</w:t>
      </w:r>
    </w:p>
    <w:p w14:paraId="10C81573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66EBA8AD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Тема 1.1. Цель, задачи и программа курса подготовки</w:t>
      </w:r>
    </w:p>
    <w:p w14:paraId="79B2F51F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Цель курса.</w:t>
      </w:r>
    </w:p>
    <w:p w14:paraId="6172A543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Задачи курса.</w:t>
      </w:r>
    </w:p>
    <w:p w14:paraId="063AF70D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Обзор программы курса подготовки.</w:t>
      </w:r>
    </w:p>
    <w:p w14:paraId="1F245CEE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Актуальность курса. Методические рекомендации по изучению материала курса.</w:t>
      </w:r>
    </w:p>
    <w:p w14:paraId="510DDA92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материала. Критерии успешного завершения обучения по программе.</w:t>
      </w:r>
    </w:p>
    <w:p w14:paraId="1B86F127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2DE1E0A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Тема 1.2. Обеспечение транспортной безопасности в Российской Федерации - история, опыт, прогноз</w:t>
      </w:r>
    </w:p>
    <w:p w14:paraId="3E333A4D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Изучение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</w:p>
    <w:p w14:paraId="4E507F8D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актов незаконного вмешательства.</w:t>
      </w:r>
    </w:p>
    <w:p w14:paraId="013A2D6D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ответственность за обеспечение транспортной безопасности.</w:t>
      </w:r>
    </w:p>
    <w:p w14:paraId="2FED62F9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Основные задачи обеспечения транспортной безопасности в Российской Федерации.</w:t>
      </w:r>
    </w:p>
    <w:p w14:paraId="40FAC306" w14:textId="77777777" w:rsidR="00450A2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Интеграция системы обеспечения транспортной безопасности в международные системы безопасности.</w:t>
      </w:r>
    </w:p>
    <w:p w14:paraId="6F1896FB" w14:textId="77777777" w:rsidR="002A7E8F" w:rsidRPr="00450A2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D64FC98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A7E8F">
        <w:rPr>
          <w:rFonts w:eastAsia="Times New Roman"/>
          <w:b/>
          <w:bCs/>
          <w:sz w:val="24"/>
          <w:szCs w:val="24"/>
          <w:lang w:eastAsia="ru-RU"/>
        </w:rPr>
        <w:t>2. Нормативная правовая база в области обеспечения транспортной безопасности</w:t>
      </w:r>
    </w:p>
    <w:p w14:paraId="463B0BCA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240238A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Тема 2.1. Нормативные правовые акты Российской Федерации, регламентирующие вопросы обеспечения транспортной безопасности</w:t>
      </w:r>
    </w:p>
    <w:p w14:paraId="51A05932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Изучение основных нормативных правовых актов Российской Федерации, регламентирующих вопросы обеспечения транспортной безопасности.</w:t>
      </w:r>
    </w:p>
    <w:p w14:paraId="0F8ABADE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Изучение иных нормативных правовых актов, актуальных на момент освоения образовательной программы.</w:t>
      </w:r>
    </w:p>
    <w:p w14:paraId="582F991C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511A56F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Тема 2.2. Требования по обеспечению транспортной безопасности</w:t>
      </w:r>
    </w:p>
    <w:p w14:paraId="01045A23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Требования по обеспечению транспортной безопасности по видам транспорта, в том числе требования по антитеррористической защите объектов (территорий), учитывающие уровни безопасности:</w:t>
      </w:r>
    </w:p>
    <w:p w14:paraId="1F0296C8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структура нормативных правовых актов;</w:t>
      </w:r>
    </w:p>
    <w:p w14:paraId="415F34A0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обязанности СТИ;</w:t>
      </w:r>
    </w:p>
    <w:p w14:paraId="7C72A56A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дополнительные обязанности СТИ, в зависимости от категории ОТИ и (или) ТС и объявления (установления) уровня безопасности ОТИ и (или) ТС.</w:t>
      </w:r>
    </w:p>
    <w:p w14:paraId="5540E05F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4EC88EF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Тема 2.3. Положения международных договоров Российской Федерации, регламентирующие вопросы обеспечения защиты ОТИ и (или) ТС от актов незаконного вмешательства</w:t>
      </w:r>
    </w:p>
    <w:p w14:paraId="714E0C4B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Международные документы, устанавливающие правила перевозки опасных грузов, положения которых подлежат применению в Российской Федерации.</w:t>
      </w:r>
    </w:p>
    <w:p w14:paraId="5A3A806C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Документы международных организаций, регламентирующие вопросы защиты ОТИ и (или) ТС от актов незаконного вмешательства.</w:t>
      </w:r>
    </w:p>
    <w:p w14:paraId="115D8DB9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A7E8F">
        <w:rPr>
          <w:rFonts w:eastAsia="Times New Roman"/>
          <w:b/>
          <w:bCs/>
          <w:sz w:val="24"/>
          <w:szCs w:val="24"/>
          <w:lang w:eastAsia="ru-RU"/>
        </w:rPr>
        <w:lastRenderedPageBreak/>
        <w:t>3. 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4D12A78E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FB2D903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Тема 3.1. 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</w:r>
    </w:p>
    <w:p w14:paraId="6B3C2D8A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14:paraId="7EAC0515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14:paraId="284C03DF" w14:textId="77777777" w:rsidR="002A7E8F" w:rsidRDefault="002A7E8F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073D44A0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A7E8F">
        <w:rPr>
          <w:rFonts w:eastAsia="Times New Roman"/>
          <w:b/>
          <w:bCs/>
          <w:sz w:val="24"/>
          <w:szCs w:val="24"/>
          <w:lang w:eastAsia="ru-RU"/>
        </w:rPr>
        <w:t>4. Функции системы мер по обеспечению транспортной безопасности</w:t>
      </w:r>
    </w:p>
    <w:p w14:paraId="547E73F5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123362EF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Тема 4.1. Категорирование ОТИ и (или) ТС</w:t>
      </w:r>
    </w:p>
    <w:p w14:paraId="58673800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Основные задачи категорирования ОТИ и (или) ТС. Порядок установления количества категорий и критериев категорирования ОТИ и (или) ТС. Необходимые сведения об ОТИ и (или) ТС, представляемые в компетентный орган в области обеспечения транспортной безопасности для категорирования ОТИ и (или) ТС. Методические рекомендации по проведению категорирования ОТИ и (или) ТС.</w:t>
      </w:r>
    </w:p>
    <w:p w14:paraId="0ADC354A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Реестр категорированных ОТИ и (или) ТС, порядок его формирования и ведения.</w:t>
      </w:r>
    </w:p>
    <w:p w14:paraId="3CF510D4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09370A8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Тема 4.2. Оценка уязвимости ОТИ и (или) ТС</w:t>
      </w:r>
    </w:p>
    <w:p w14:paraId="53559620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Порядок проведения оценки уязвимости ОТИ и (или) ТС. Выбор специализированной организации в области обеспечения транспортной безопасности. Права и обязанности специализированных организаций, проводящих оценку уязвимости. Правила аккредитации юридических лиц для проведения оценки уязвимости, реестр аккредитованных специализированных организаций на проведение оценки уязвимости.</w:t>
      </w:r>
    </w:p>
    <w:p w14:paraId="156D3334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Порядок заключения договоров на проведение оценки уязвимости ОТИ и (или) ТС. Тарифы на услуги по проведению оценки уязвимости ОТИ и (или) ТС, оказываемые специализированными организациями на основе публичных договоров. Методические рекомендации по проведению оценки уязвимости ОТИ и (или) ТС. Оформление результатов проведения оценки уязвимости ОТИ и (или) ТС.</w:t>
      </w:r>
    </w:p>
    <w:p w14:paraId="195202BF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Административные регламенты федеральных органов исполнительной власти по предоставлению государственных услуг по утверждению результатов оценки уязвимости ОТИ и (или) ТС.</w:t>
      </w:r>
    </w:p>
    <w:p w14:paraId="7A401D58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8B2AF82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Тема 4.3. Планирование мер по обеспечению транспортной безопасности</w:t>
      </w:r>
    </w:p>
    <w:p w14:paraId="4A03CF7D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Порядок разработки планов обеспечения транспортной безопасности ОТИ и (или) ТС.</w:t>
      </w:r>
    </w:p>
    <w:p w14:paraId="0F3BD045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Структура и состав плана обеспечения транспортной безопасности. Требования к оформлению плана. Порядок утверждения плана компетентными органами в области транспортной безопасности. Порядок внесения изменений (дополнений) в план. Разработка внутренних организационно-распорядительных документов.</w:t>
      </w:r>
    </w:p>
    <w:p w14:paraId="04B1A317" w14:textId="77777777" w:rsidR="002A7E8F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Административные регламенты федеральных органов исполнительной власти по предоставлению государственных услуг по утверждению планов обеспечения транспортной безопасности ОТИ и (или) ТС.</w:t>
      </w:r>
    </w:p>
    <w:p w14:paraId="2DCA496D" w14:textId="77777777" w:rsidR="00DF55D5" w:rsidRPr="002A7E8F" w:rsidRDefault="002A7E8F" w:rsidP="002A7E8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Сроки проведения оценки уязвимости ОТИ и (или) ТС, разработки и реализации планов обеспечения транспортной безопасности конкретного ОТИ и (или) ТС.</w:t>
      </w:r>
    </w:p>
    <w:p w14:paraId="446FAA8C" w14:textId="77777777" w:rsidR="002A7E8F" w:rsidRDefault="002A7E8F" w:rsidP="00DF55D5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0AEE8F6F" w14:textId="77777777" w:rsidR="002A06BB" w:rsidRDefault="002A06BB" w:rsidP="002A7E8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7D014F3E" w14:textId="77777777" w:rsidR="002A06BB" w:rsidRDefault="002A06BB" w:rsidP="002A7E8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3649E706" w14:textId="77777777" w:rsidR="002A06BB" w:rsidRDefault="002A06BB" w:rsidP="002A7E8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4C30A16D" w14:textId="77777777" w:rsidR="002A7E8F" w:rsidRPr="002A7E8F" w:rsidRDefault="002A7E8F" w:rsidP="002A06B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A7E8F">
        <w:rPr>
          <w:rFonts w:eastAsia="Times New Roman"/>
          <w:b/>
          <w:bCs/>
          <w:sz w:val="24"/>
          <w:szCs w:val="24"/>
          <w:lang w:eastAsia="ru-RU"/>
        </w:rPr>
        <w:lastRenderedPageBreak/>
        <w:t>5. Силы обеспечения транспортной безопасности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00ADC10C" w14:textId="77777777" w:rsidR="002A7E8F" w:rsidRPr="002A7E8F" w:rsidRDefault="002A7E8F" w:rsidP="002A06BB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24D392CC" w14:textId="77777777" w:rsidR="002A7E8F" w:rsidRPr="002A7E8F" w:rsidRDefault="002A7E8F" w:rsidP="002A06B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Тема 5.1. Силы обеспечения транспортной безопасности. Подразделения транспортной безопасности: порядок создания, аккредитации и функционирования. Положение (устав) подразделения транспортной безопасности</w:t>
      </w:r>
    </w:p>
    <w:p w14:paraId="63B360BE" w14:textId="77777777" w:rsidR="002A7E8F" w:rsidRPr="002A7E8F" w:rsidRDefault="002A7E8F" w:rsidP="002A06B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Понятие "силы обеспечения транспортной безопасности". Понятие "подразделение транспортной безопасности". Порядок создания и аккредитации подразделений транспортной безопасности, требования к ним. Нормативно-правовое регулирование деятельности подразделений транспортной безопасности. Функции подразделений транспортной безопасности.</w:t>
      </w:r>
    </w:p>
    <w:p w14:paraId="73934D0C" w14:textId="77777777" w:rsidR="002A7E8F" w:rsidRPr="002A7E8F" w:rsidRDefault="002A7E8F" w:rsidP="002A06B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Структура и содержание Положения (устава) подразделения транспортной безопасности.</w:t>
      </w:r>
    </w:p>
    <w:p w14:paraId="74FFBCCB" w14:textId="77777777" w:rsidR="002A7E8F" w:rsidRPr="002A7E8F" w:rsidRDefault="002A7E8F" w:rsidP="002A06B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Перечень работ, непосредственно связанных с обеспечением транспортной безопасности.</w:t>
      </w:r>
    </w:p>
    <w:p w14:paraId="11FAA645" w14:textId="77777777" w:rsidR="002A7E8F" w:rsidRPr="002A7E8F" w:rsidRDefault="002A7E8F" w:rsidP="002A06B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Перечень (номенклатура) должностей, непосредственно связанных с обеспечением транспортной безопасности, разрабатываемый СТИ.</w:t>
      </w:r>
    </w:p>
    <w:p w14:paraId="57C9558B" w14:textId="77777777" w:rsidR="002A7E8F" w:rsidRPr="002A7E8F" w:rsidRDefault="002A7E8F" w:rsidP="002A06B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Ограничения при выполнении работ, непосредственно связанных с обеспечением транспортной безопасности.</w:t>
      </w:r>
    </w:p>
    <w:p w14:paraId="61E3A357" w14:textId="77777777" w:rsidR="002A7E8F" w:rsidRPr="002A7E8F" w:rsidRDefault="002A7E8F" w:rsidP="002A06B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Порядок проверки сведений в отношении лиц, принимаемых на работу, непосредственно связанную с обеспечением транспортной безопасности, или выполняющих такую работу. Обработка персональных данных отдельных категорий лиц, принимаемых на работу, непосредственно связанную с обеспечением транспортной безопасности, или выполняющих такую работу.</w:t>
      </w:r>
    </w:p>
    <w:p w14:paraId="74FE2562" w14:textId="77777777" w:rsidR="002A7E8F" w:rsidRPr="002A7E8F" w:rsidRDefault="002A7E8F" w:rsidP="002A06B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4ED0634" w14:textId="77777777" w:rsidR="002A7E8F" w:rsidRPr="002A7E8F" w:rsidRDefault="002A7E8F" w:rsidP="002A06B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Тема 5.2. Подготовка и аттестация сил обеспечения транспортной безопасности</w:t>
      </w:r>
    </w:p>
    <w:p w14:paraId="2413DE6C" w14:textId="77777777" w:rsidR="002A7E8F" w:rsidRPr="002A7E8F" w:rsidRDefault="002A7E8F" w:rsidP="002A06B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Понятие "орган аттестации", "аттестующая организация".</w:t>
      </w:r>
    </w:p>
    <w:p w14:paraId="29488D6F" w14:textId="77777777" w:rsidR="002A7E8F" w:rsidRPr="002A7E8F" w:rsidRDefault="002A7E8F" w:rsidP="002A06B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Порядок подготовки сил ОТБ.</w:t>
      </w:r>
    </w:p>
    <w:p w14:paraId="5F6697A4" w14:textId="77777777" w:rsidR="002A7E8F" w:rsidRPr="002A7E8F" w:rsidRDefault="002A7E8F" w:rsidP="002A06B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Порядок аттестации сил ОТБ.</w:t>
      </w:r>
    </w:p>
    <w:p w14:paraId="7DD450E1" w14:textId="77777777" w:rsidR="00DF55D5" w:rsidRPr="002A7E8F" w:rsidRDefault="002A7E8F" w:rsidP="002A06B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A7E8F">
        <w:rPr>
          <w:rFonts w:eastAsia="Times New Roman"/>
          <w:bCs/>
          <w:sz w:val="24"/>
          <w:szCs w:val="24"/>
          <w:lang w:eastAsia="ru-RU"/>
        </w:rPr>
        <w:t>Требования к знаниям, умениям, навыкам сил ОТБ, личностным (психофизиологическим) качествам, уровню физической подготовки отдельных категорий сил ОТБ.</w:t>
      </w:r>
    </w:p>
    <w:p w14:paraId="552FD3EE" w14:textId="77777777" w:rsidR="002A7E8F" w:rsidRPr="00DF55D5" w:rsidRDefault="002A7E8F" w:rsidP="002A06BB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6E2259B" w14:textId="77777777" w:rsidR="002A06BB" w:rsidRPr="002A06BB" w:rsidRDefault="002A06BB" w:rsidP="002A06BB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A06BB">
        <w:rPr>
          <w:rFonts w:eastAsia="Times New Roman"/>
          <w:b/>
          <w:bCs/>
          <w:sz w:val="24"/>
          <w:szCs w:val="24"/>
          <w:lang w:eastAsia="ru-RU"/>
        </w:rPr>
        <w:t>6. Планирование мер по обеспечению транспортной безопасности ОТИ и (или) ТС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4CC98479" w14:textId="77777777" w:rsidR="002A06BB" w:rsidRPr="002A06BB" w:rsidRDefault="002A06BB" w:rsidP="002A06BB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69EBF5A3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6.1. Планирование мер по обеспечению транспортной безопасности ОТИ и (или) ТС</w:t>
      </w:r>
    </w:p>
    <w:p w14:paraId="1C3B6CB2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Утвержденные результаты оценки уязвимости ОТИ и/или ТС как основа разработки СТИ плана обеспечения транспортной безопасности.</w:t>
      </w:r>
    </w:p>
    <w:p w14:paraId="2EC5B385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Разработка дополнительных мер по обеспечению транспортной безопасности в части организационной структуры управления транспортной безопасностью, инженерно-технических систем, технических средств и сил обеспечения транспортной безопасности.</w:t>
      </w:r>
    </w:p>
    <w:p w14:paraId="7184BA66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BEFC708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6.2. Планирование мер по обеспечению транспортной безопасности ОТИ и (или) ТС - секторы зоны транспортной безопасности и критические элементы</w:t>
      </w:r>
    </w:p>
    <w:p w14:paraId="08B327A5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Установление конфигурации и границ зоны транспортной безопасности ОТИ, его части (наземной, подземной, воздушной, надводной, подводной) и (или) ТС.</w:t>
      </w:r>
    </w:p>
    <w:p w14:paraId="5C049F16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Установление конфигурации и границ критических элементов ОТИ и (или) ТС.</w:t>
      </w:r>
    </w:p>
    <w:p w14:paraId="3857E709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Установление конфигурации и границы участков зоны транспортной безопасности ОТИ и/или ТС, допуск физических лиц и перемещение материальных объектов в которые осуществляется по перевозочным документам и (или) пропускам установленных видов в соответствии со штатным расписанием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</w:p>
    <w:p w14:paraId="1F470828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lastRenderedPageBreak/>
        <w:t>Установление конфигурации и границы участков зоны транспортной безопасности ОТИ и/или ТС,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номенклатурой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</w:p>
    <w:p w14:paraId="0310AFBE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232AAE5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6.3. Планирование мер по обеспечению транспортной безопасности ОТИ и (или) ТС - методы и технические средства обеспечения транспортной безопасности</w:t>
      </w:r>
    </w:p>
    <w:p w14:paraId="5CD2E6BD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Обзор методов реализации системы мер по защите ОТИ и (или) ТС от АНВ, в частности:</w:t>
      </w:r>
    </w:p>
    <w:p w14:paraId="21EABF72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досмотр, дополнительный досмотр и повторный досмотр в целях обеспечения транспортной безопасности;</w:t>
      </w:r>
    </w:p>
    <w:p w14:paraId="45BF49A3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контроль доступа и контроль управления доступом;</w:t>
      </w:r>
    </w:p>
    <w:p w14:paraId="5678C828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видеонаблюдение;</w:t>
      </w:r>
    </w:p>
    <w:p w14:paraId="72A38D7B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проверка документов, наблюдение и (или) собеседование в целях обеспечения транспортной безопасности;</w:t>
      </w:r>
    </w:p>
    <w:p w14:paraId="0777978E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оценка данных инженерно-технических систем и технических средств обеспечения транспортной безопасности;</w:t>
      </w:r>
    </w:p>
    <w:p w14:paraId="11FDDD68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осуществление патрульного обхода; объезда периметра зоны транспортной безопасности ОТИ;</w:t>
      </w:r>
    </w:p>
    <w:p w14:paraId="5323A8CF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реагирование сил ОТБ на попытки совершения АНВ.</w:t>
      </w:r>
    </w:p>
    <w:p w14:paraId="1A0FF8B9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Изучение инженерно-технических систем обеспечения транспортной безопасности, используемых на ОТИ и (или) ТС в целях защиты от АНВ:</w:t>
      </w:r>
    </w:p>
    <w:p w14:paraId="71C59DC8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инженерные сооружения обеспечения транспортной безопасности, предназначенные для воспрепятствования несанкционированному проникновению лиц, пытающихся совершить АНВ, в зону транспортной безопасности, в том числе с использованием ТС;</w:t>
      </w:r>
    </w:p>
    <w:p w14:paraId="4542F3EC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технические средства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</w:p>
    <w:p w14:paraId="34947EB9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Планирование необходимого количественного и качественного состава, возможные схемы размещения инженерно-технических систем, инженерных сооружений и технических средств обеспечения транспортной безопасности.</w:t>
      </w:r>
    </w:p>
    <w:p w14:paraId="3FCE5ED1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B184912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6.4. Планирование мер по обеспечению транспортной безопасности ОТИ и (или) ТС - разработка, принятие и исполнение внутренних организационно-распорядительных документов</w:t>
      </w:r>
    </w:p>
    <w:p w14:paraId="1DB82CE1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Разработка внутренних организационно-распорядительных документов, направленных на реализацию мер по обеспечению транспортной безопасности ОТИ и (или) ТС, включая: номенклатуру (перечень) должностей работников СТИ, осуществляющих деятельность в зоне транспортной безопасности и на критических элементах ОТИ и (или) ТС; номенклатуру (перечень) должностей персонала, непосредственно связанного с обеспечением транспортной безопасности ОТИ и (или) ТС; номенклатуру (перечень)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ОТИ.</w:t>
      </w:r>
    </w:p>
    <w:p w14:paraId="3D9E7899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Порядок введения в действие внутренних организационно-распорядительных документов, являющихся приложением к плану обеспечения транспортной безопасности ОТИ и (или) ТС.</w:t>
      </w:r>
    </w:p>
    <w:p w14:paraId="03855CA7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lastRenderedPageBreak/>
        <w:t>Контроль исполнения внутренних организационно-распорядительных документов.</w:t>
      </w:r>
    </w:p>
    <w:p w14:paraId="2E4028B1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E65E6B7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6.5. Планирование мер по обеспечению транспортной безопасности ОТИ и (или) ТС - управление инженерно-техническими системами, техническими средствами и силами ОТБ</w:t>
      </w:r>
    </w:p>
    <w:p w14:paraId="5650E135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Установление в планах обеспечения транспортной безопасности ОТИ и (или) ТС мест размещения и состава оборудования отдельных помещений или выделенных участков помещений для управления инженерно-техническими системами, техническими средствами и силами ОТБ.</w:t>
      </w:r>
    </w:p>
    <w:p w14:paraId="77DC894A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Создание пункта (поста) управления обеспечением транспортной безопасности для осуществления управления инженерно-техническими системами, техническими средствами и силами ОТБ.</w:t>
      </w:r>
    </w:p>
    <w:p w14:paraId="628BD052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8C3BE1F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6.6. Ресурсное обеспечение транспортной безопасности</w:t>
      </w:r>
    </w:p>
    <w:p w14:paraId="7861670D" w14:textId="77777777" w:rsid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Общие сведения о ресурсном обеспечении транспортной безопасности: финансовое, кадровое, информационное, материальное, научно-техническое.</w:t>
      </w:r>
    </w:p>
    <w:p w14:paraId="4BBB5BFA" w14:textId="77777777" w:rsid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DC46234" w14:textId="77777777" w:rsidR="002A06BB" w:rsidRPr="002A06BB" w:rsidRDefault="002A06BB" w:rsidP="002A06BB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A06BB">
        <w:rPr>
          <w:rFonts w:eastAsia="Times New Roman"/>
          <w:b/>
          <w:bCs/>
          <w:sz w:val="24"/>
          <w:szCs w:val="24"/>
          <w:lang w:eastAsia="ru-RU"/>
        </w:rPr>
        <w:t>7. Реализация мер по обеспечению транспортной безопасности ОТИ и (или) ТС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21F863AC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1147DD9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7.1. Технические и технологические характеристики ОТИ и (или) ТС</w:t>
      </w:r>
    </w:p>
    <w:p w14:paraId="1A2CC8CC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14:paraId="43200137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DDB8348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7.2. Граница и конфигурация зоны транспортной безопасности ОТИ и (или) ТС, ее секторов. Критические элементы ОТИ и (или) ТС. Схемы размещения контрольно-пропускных пунктов (КПП)</w:t>
      </w:r>
    </w:p>
    <w:p w14:paraId="29483501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14:paraId="522624A7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14:paraId="1C590AD7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в отношении критических элементов ОТИ и (или) ТС.</w:t>
      </w:r>
    </w:p>
    <w:p w14:paraId="1F018A5D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Особенности размещения КПП, исходя из конфигурации зоны транспортной безопасности и перечня критических элементов ОТИ и (или) ТС.</w:t>
      </w:r>
    </w:p>
    <w:p w14:paraId="1925C45D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Реализация мер по обеспечению транспортной безопасности на КПП.</w:t>
      </w:r>
    </w:p>
    <w:p w14:paraId="58EAEE90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7CEEECB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7.3. Организация пропускного и внутриобъектового режимов на ОТИ и (или) ТС. Контроль доступа в зону транспортной безопасности и на/в критические элементы ОТИ и (или) ТС</w:t>
      </w:r>
    </w:p>
    <w:p w14:paraId="68ABAB79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Организация пропускного и внутриобъектового режимов на ОТИ и (или) ТС.</w:t>
      </w:r>
    </w:p>
    <w:p w14:paraId="1CDE36F9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Способы воспрепятствования к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14:paraId="13EFA528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lastRenderedPageBreak/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на/в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14:paraId="6B9FB9EF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Правила допуска в зону транспортной безопасности лиц/транспортных средств по постоянным или разовым пропускам.</w:t>
      </w:r>
    </w:p>
    <w:p w14:paraId="69ACEDD3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14:paraId="2A2C95FD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B82D8B0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7.4. Реализация порядка функционирования постов (пунктов) управления обеспечением транспортной безопасности на ОТИ и (или) ТС</w:t>
      </w:r>
    </w:p>
    <w:p w14:paraId="35BFA03F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Создание и оснащение постов (пунктов)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(ТС), с которыми имеется технологическое взаимодействие.</w:t>
      </w:r>
    </w:p>
    <w:p w14:paraId="13734F3B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14:paraId="49B342B4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D12DD09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7.5. Функционирование инженерных сооружений обеспечения транспортной безопасности</w:t>
      </w:r>
    </w:p>
    <w:p w14:paraId="57B6A6D1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14:paraId="152A8635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B6B5069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7.6. Функционирование инженерно-технических систем обеспечения транспортной безопасности</w:t>
      </w:r>
    </w:p>
    <w:p w14:paraId="7EF8859C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функционирования.</w:t>
      </w:r>
    </w:p>
    <w:p w14:paraId="1F2ABE17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</w:p>
    <w:p w14:paraId="45CB3B1E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Порядок обработки и хранения данных инженерно-технических систем.</w:t>
      </w:r>
    </w:p>
    <w:p w14:paraId="20A7C1AC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EBD99CE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7.7. Технические средства обеспечения транспортной безопасности</w:t>
      </w:r>
    </w:p>
    <w:p w14:paraId="2AC26820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Требования к функциональным свойствам технических средств обеспечения транспортной безопасности. Порядок их сертификации и эксплуатационного обслуживания.</w:t>
      </w:r>
    </w:p>
    <w:p w14:paraId="7F2169DD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FE7461C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7.8.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</w:t>
      </w:r>
    </w:p>
    <w:p w14:paraId="26797FB5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 xml:space="preserve">Организационно-технические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</w:t>
      </w:r>
      <w:r w:rsidRPr="002A06BB">
        <w:rPr>
          <w:rFonts w:eastAsia="Times New Roman"/>
          <w:bCs/>
          <w:sz w:val="24"/>
          <w:szCs w:val="24"/>
          <w:lang w:eastAsia="ru-RU"/>
        </w:rPr>
        <w:lastRenderedPageBreak/>
        <w:t>проход/проезд в зону транспортной безопасности, в/на критические элементы ОТИ и (или) ТС. Мероприятия по контролю за соблюдением пропускного и внутриобъектового режимов в соответствии с внутренними организационно-распорядительными документами СТИ и требованиями законодательства.</w:t>
      </w:r>
    </w:p>
    <w:p w14:paraId="1E250CEF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Правила и приемы выявления на КПП физических лиц, не имеющих правовых оснований на проход/проезд в зону транспортной безопасности, в/на критические элементы ОТИ и (или) ТС.</w:t>
      </w:r>
    </w:p>
    <w:p w14:paraId="0E6DFFEC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CFFC512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7.9. 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актов незаконного вмешательства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</w:p>
    <w:p w14:paraId="6B381030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14:paraId="60D1FAAB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внутриобъектового режимов, совершения или подготовки к совершению АНВ.</w:t>
      </w:r>
    </w:p>
    <w:p w14:paraId="728A6E6D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3BB328D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7.10.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</w:p>
    <w:p w14:paraId="7F8F14E0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использованы для совершения АНВ.</w:t>
      </w:r>
    </w:p>
    <w:p w14:paraId="2F20C46C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Производство досмотра,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14:paraId="171C1E35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Способы и приемы распознавания и идентификации устройств, предметов и веществ, которые запрещены для перемещения в зону транспортной безопасности и на критические элементы ОТИ и (или) ТС.</w:t>
      </w:r>
    </w:p>
    <w:p w14:paraId="2CBF88DC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AF21CD7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7.11. 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</w:r>
    </w:p>
    <w:p w14:paraId="4549316E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Способы и приемы организации открытой, закрытой связи, оповещения сил транспортной безопасности.</w:t>
      </w:r>
    </w:p>
    <w:p w14:paraId="23FA342F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lastRenderedPageBreak/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14:paraId="50B0C624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14:paraId="28AE2F77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D5FC0A5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7.12. Реагирование сил обеспечения транспортной безопасности на подготовку к совершению АНВ или совершение АНВ в отношении ОТИ и (или) ТС</w:t>
      </w:r>
    </w:p>
    <w:p w14:paraId="1D6E60AC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Реализация мер по реагированию сил ОТБ на подготовку к совершению АНВ в отношении ОТИ и (или) ТС.</w:t>
      </w:r>
    </w:p>
    <w:p w14:paraId="2E7F5B16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Реализация мер по реагированию сил обеспечения транспортной безопасности на совершение АНВ в отношении ОТИ и (или) ТС.</w:t>
      </w:r>
    </w:p>
    <w:p w14:paraId="66D62219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FE70162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7.13. Порядок действий при тревогах: "угроза захвата", "угроза взрыва"</w:t>
      </w:r>
    </w:p>
    <w:p w14:paraId="1C2CE073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Обеспечение реализации порядка действий при тревоге "угроза захвата".</w:t>
      </w:r>
    </w:p>
    <w:p w14:paraId="00AB5913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Обеспечение реализации порядка действий при тревоге "угроза взрыва".</w:t>
      </w:r>
    </w:p>
    <w:p w14:paraId="4884D158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A5FF397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7.14. Организация учений и тренировок в области обеспечения транспортной безопасности</w:t>
      </w:r>
    </w:p>
    <w:p w14:paraId="3E10A5E6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Виды учений и тренировок в области транспортной безопасности. Периодичность проведения учений и тренировок по реализации планов обеспечения транспортной безопасности на ОТИ и (или) ТС в зависимости от категории.</w:t>
      </w:r>
    </w:p>
    <w:p w14:paraId="1FB92B51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Порядок организации и проведения учений в области обеспечения транспортной безопасности.</w:t>
      </w:r>
    </w:p>
    <w:p w14:paraId="1DBF9633" w14:textId="77777777" w:rsid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Порядок организации и проведения тренировок в области обеспечения транспортной безопасности.</w:t>
      </w:r>
    </w:p>
    <w:p w14:paraId="59F1D8D9" w14:textId="77777777" w:rsid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E18F11F" w14:textId="77777777" w:rsidR="002A06BB" w:rsidRPr="002A06BB" w:rsidRDefault="002A06BB" w:rsidP="002A06BB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A06BB">
        <w:rPr>
          <w:rFonts w:eastAsia="Times New Roman"/>
          <w:b/>
          <w:bCs/>
          <w:sz w:val="24"/>
          <w:szCs w:val="24"/>
          <w:lang w:eastAsia="ru-RU"/>
        </w:rPr>
        <w:t>8. Информационное обеспечение транспортной безопасности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0DE70882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33E1952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8.1. Единая государственная информационная система обеспечения транспортной безопасности (ЕГИС ОТБ)</w:t>
      </w:r>
    </w:p>
    <w:p w14:paraId="305E648A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Область применения. Цели создания ЕГИС ОТБ. Структура ЕГИС ОТБ. Модель информационных потоков ЕГИС ОТБ.</w:t>
      </w:r>
    </w:p>
    <w:p w14:paraId="3043BE74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Автоматизированные централизованные базы персональных данных о пассажирах (АЦБПДП). Виды перевозок, на которые распространяются требования по формированию АЦБПДП. Источники формирования баз. Сведения, подлежащие передаче в АЦБПДП при оформлении проездных документов (билетов).</w:t>
      </w:r>
    </w:p>
    <w:p w14:paraId="31EE2416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Формирование АЦБПДП при внутренних и международных воздушных перевозках.</w:t>
      </w:r>
    </w:p>
    <w:p w14:paraId="17EB1F76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Установленные порядок формирования, ведения и схема информационных потоков АЦБПДП. Модель информационного обмена в процессе формирования АЦБПДП.</w:t>
      </w:r>
    </w:p>
    <w:p w14:paraId="32229F93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Передача данных СТИ и перевозчиками иностранных государств.</w:t>
      </w:r>
    </w:p>
    <w:p w14:paraId="75509C99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0947D63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8.2. Порядок обращения с информацией ограниченного доступа, сведениями, составляющими государственную тайну</w:t>
      </w:r>
    </w:p>
    <w:p w14:paraId="4B9B16B5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14:paraId="17C2EC22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lastRenderedPageBreak/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14:paraId="2BE987AE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3906E1F2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8.3. Порядок доведения до сил ОТБ информации об изменении уровня безопасности ОТИ и (или) ТС</w:t>
      </w:r>
    </w:p>
    <w:p w14:paraId="5816E28B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Способы и приемы информирования сил ОТБ об изменении уровня безопасности ОТИ и (или) ТС.</w:t>
      </w:r>
    </w:p>
    <w:p w14:paraId="00FDE257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6E0D00A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8.4. 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</w:r>
    </w:p>
    <w:p w14:paraId="1999DE76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Уровни безопасности, порядок объявления (установления). Соотношение с уровнями антитеррористической опасности.</w:t>
      </w:r>
    </w:p>
    <w:p w14:paraId="3EF81724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Требования по информированию компетентного органа, уполномоченных подразделений органов ФСБ России и МВД России.</w:t>
      </w:r>
    </w:p>
    <w:p w14:paraId="4E9CA019" w14:textId="77777777" w:rsid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ОТИ и/или ТС.</w:t>
      </w:r>
    </w:p>
    <w:p w14:paraId="69B6C355" w14:textId="77777777" w:rsid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370956F" w14:textId="77777777" w:rsidR="002A06BB" w:rsidRPr="002A06BB" w:rsidRDefault="002A06BB" w:rsidP="002A06BB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A06BB">
        <w:rPr>
          <w:rFonts w:eastAsia="Times New Roman"/>
          <w:b/>
          <w:bCs/>
          <w:sz w:val="24"/>
          <w:szCs w:val="24"/>
          <w:lang w:eastAsia="ru-RU"/>
        </w:rPr>
        <w:t>9. 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312178F9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C2AC464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9.1. Органы государственной власти, осуществляющие федеральный государственный контроль (надзор) в области транспортной безопасности</w:t>
      </w:r>
    </w:p>
    <w:p w14:paraId="3FBD2BA9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Правовое регулирование вопросов государственного контроля (надзора) в Российской Федерации.</w:t>
      </w:r>
    </w:p>
    <w:p w14:paraId="5740CBA2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Федеральный государственный контроль (надзор) в области транспортной безопасности, особенности организации и проведения проверок. 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 и их взаимодействие.</w:t>
      </w:r>
    </w:p>
    <w:p w14:paraId="6BD0EC80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Ответственность органов федерального государственного контроля (надзора) в области транспортной безопасности и их должностных лиц при проведении проверок.</w:t>
      </w:r>
    </w:p>
    <w:p w14:paraId="490DE4DC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Принципы защиты прав юридических лиц и индивидуальных предпринимателей при осуществлении федерального государственного контроля (надзора) в области транспортной безопасности. Права и обязанности юридических лиц и индивидуальных предпринимателей при проведении федерального государственного контроля (надзора) в области транспортной безопасности.</w:t>
      </w:r>
    </w:p>
    <w:p w14:paraId="3511973A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EE35499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9.2. Порядок осуществления федерального государственного контроля (надзора) в области транспортной безопасности</w:t>
      </w:r>
    </w:p>
    <w:p w14:paraId="72316B30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 xml:space="preserve">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</w:t>
      </w:r>
      <w:r w:rsidRPr="002A06BB">
        <w:rPr>
          <w:rFonts w:eastAsia="Times New Roman"/>
          <w:bCs/>
          <w:sz w:val="24"/>
          <w:szCs w:val="24"/>
          <w:lang w:eastAsia="ru-RU"/>
        </w:rPr>
        <w:lastRenderedPageBreak/>
        <w:t>проведении внеплановых выездных проверок и согласования проведения внеплановых выездных проверок с органами прокуратуры.</w:t>
      </w:r>
    </w:p>
    <w:p w14:paraId="6CEA0925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Виды проверок и их формы. Плановые и внеплановые проверки, документарные и выездные проверки. Проверки с использованием тест-предметов и тест-объектов.</w:t>
      </w:r>
    </w:p>
    <w:p w14:paraId="696DC241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Организация и проведение плановой проверки. Предмет и сроки проверки. Планирование проверок. Ежегодные планы проверки. Сводный план проведения плановых проверок.</w:t>
      </w:r>
    </w:p>
    <w:p w14:paraId="32C23485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Организация и проведение внеплановой проверки. Предмет проверки. Основания для проведения внеплановых проверок. Особенности внеплановых выездных проверок, согласование проверок с органами прокуратуры и порядок согласования.</w:t>
      </w:r>
    </w:p>
    <w:p w14:paraId="5F65A449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Документирование проверок.</w:t>
      </w:r>
    </w:p>
    <w:p w14:paraId="595C79C8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4BB8D1C3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9.3.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14:paraId="0C53F318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Признаки и виды юридической ответственности, условия ее возникновения.</w:t>
      </w:r>
    </w:p>
    <w:p w14:paraId="0BA19D9D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Понятие правонарушения, его признаки, виды, состав.</w:t>
      </w:r>
    </w:p>
    <w:p w14:paraId="522844DC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Административная и уголовная ответственность лиц, ответственных за обеспечение транспортной безопасности в СТИ, на ОТИ и ТС, а также иных лиц.</w:t>
      </w:r>
    </w:p>
    <w:p w14:paraId="6DE687EE" w14:textId="77777777" w:rsid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Виды санкций и порядок их применения.</w:t>
      </w:r>
    </w:p>
    <w:p w14:paraId="3FF9B7C3" w14:textId="77777777" w:rsid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0B88E2" w14:textId="77777777" w:rsidR="002A06BB" w:rsidRPr="002A06BB" w:rsidRDefault="002A06BB" w:rsidP="002A06BB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A06BB">
        <w:rPr>
          <w:rFonts w:eastAsia="Times New Roman"/>
          <w:b/>
          <w:bCs/>
          <w:sz w:val="24"/>
          <w:szCs w:val="24"/>
          <w:lang w:eastAsia="ru-RU"/>
        </w:rPr>
        <w:t>10. Оценка состояния защищенности ОТИ и (или) ТС и соответствия реализуемых мер угрозам совершения АНВ</w:t>
      </w:r>
    </w:p>
    <w:p w14:paraId="578F2629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29B7C77E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10.1. Соответствие реализуемых мер угрозам совершения АНВ</w:t>
      </w:r>
    </w:p>
    <w:p w14:paraId="0A6CE306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Анализ отечественного и международного опыта в области контроля качества и соответствия системы мер противодействия угрозам совершения АНВ.</w:t>
      </w:r>
    </w:p>
    <w:p w14:paraId="0E4E2424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6CD2D14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Тема 10.2. Оценка состояния защищенности ОТИ и (или) ТС от угроз совершения АНВ</w:t>
      </w:r>
    </w:p>
    <w:p w14:paraId="6847345A" w14:textId="77777777" w:rsid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A06BB">
        <w:rPr>
          <w:rFonts w:eastAsia="Times New Roman"/>
          <w:bCs/>
          <w:sz w:val="24"/>
          <w:szCs w:val="24"/>
          <w:lang w:eastAsia="ru-RU"/>
        </w:rPr>
        <w:t>Параметры оценки и контроль состояния защищенности ОТИ от угроз совершения АНВ.</w:t>
      </w:r>
    </w:p>
    <w:p w14:paraId="0EB0439B" w14:textId="77777777" w:rsidR="002A06BB" w:rsidRPr="002A06BB" w:rsidRDefault="002A06BB" w:rsidP="002A06BB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1B1E3BCC" w14:textId="77777777" w:rsidR="0065100C" w:rsidRPr="0065100C" w:rsidRDefault="0065100C" w:rsidP="0065100C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5100C">
        <w:rPr>
          <w:rFonts w:eastAsia="Times New Roman"/>
          <w:bCs/>
          <w:sz w:val="24"/>
          <w:szCs w:val="24"/>
          <w:lang w:eastAsia="ru-RU"/>
        </w:rPr>
        <w:t>11. Итоги курса подготовки</w:t>
      </w:r>
    </w:p>
    <w:p w14:paraId="71E8B435" w14:textId="77777777" w:rsidR="0065100C" w:rsidRPr="0065100C" w:rsidRDefault="0065100C" w:rsidP="0065100C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75650D0" w14:textId="77777777" w:rsidR="0065100C" w:rsidRPr="0065100C" w:rsidRDefault="0065100C" w:rsidP="0065100C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5100C">
        <w:rPr>
          <w:rFonts w:eastAsia="Times New Roman"/>
          <w:bCs/>
          <w:sz w:val="24"/>
          <w:szCs w:val="24"/>
          <w:lang w:eastAsia="ru-RU"/>
        </w:rPr>
        <w:t>Тема 11.1. Итоговое занятие</w:t>
      </w:r>
    </w:p>
    <w:p w14:paraId="15670346" w14:textId="77777777" w:rsidR="0065100C" w:rsidRPr="0065100C" w:rsidRDefault="0065100C" w:rsidP="0065100C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5100C">
        <w:rPr>
          <w:rFonts w:eastAsia="Times New Roman"/>
          <w:bCs/>
          <w:sz w:val="24"/>
          <w:szCs w:val="24"/>
          <w:lang w:eastAsia="ru-RU"/>
        </w:rPr>
        <w:t>Обзор основных тем программы. Обсуждение в режиме "вопрос-ответ".</w:t>
      </w:r>
    </w:p>
    <w:p w14:paraId="2BF54163" w14:textId="77777777" w:rsidR="0065100C" w:rsidRPr="0065100C" w:rsidRDefault="0065100C" w:rsidP="0065100C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5100C">
        <w:rPr>
          <w:rFonts w:eastAsia="Times New Roman"/>
          <w:bCs/>
          <w:sz w:val="24"/>
          <w:szCs w:val="24"/>
          <w:lang w:eastAsia="ru-RU"/>
        </w:rPr>
        <w:t>Итоговая аттестация</w:t>
      </w:r>
    </w:p>
    <w:p w14:paraId="7ADA4C34" w14:textId="77777777" w:rsidR="002A06BB" w:rsidRDefault="0065100C" w:rsidP="0065100C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65100C">
        <w:rPr>
          <w:rFonts w:eastAsia="Times New Roman"/>
          <w:bCs/>
          <w:sz w:val="24"/>
          <w:szCs w:val="24"/>
          <w:lang w:eastAsia="ru-RU"/>
        </w:rPr>
        <w:t>Закрытие курса. Выдача удостоверений о повышении квалификации.</w:t>
      </w:r>
    </w:p>
    <w:p w14:paraId="23AA4D8B" w14:textId="77777777" w:rsidR="002A06BB" w:rsidRDefault="002A06BB" w:rsidP="002A06BB">
      <w:pPr>
        <w:spacing w:after="0"/>
        <w:rPr>
          <w:rFonts w:eastAsia="Times New Roman"/>
          <w:bCs/>
          <w:sz w:val="24"/>
          <w:szCs w:val="24"/>
          <w:lang w:eastAsia="ru-RU"/>
        </w:rPr>
      </w:pPr>
    </w:p>
    <w:p w14:paraId="576DA1A4" w14:textId="77777777" w:rsidR="0065100C" w:rsidRDefault="0065100C">
      <w:pPr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br w:type="page"/>
      </w:r>
    </w:p>
    <w:p w14:paraId="23DEE9BF" w14:textId="77777777" w:rsidR="0065100C" w:rsidRPr="0065100C" w:rsidRDefault="0065100C" w:rsidP="0065100C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5100C">
        <w:rPr>
          <w:rFonts w:eastAsia="Times New Roman"/>
          <w:b/>
          <w:bCs/>
          <w:sz w:val="24"/>
          <w:szCs w:val="24"/>
          <w:lang w:eastAsia="ru-RU"/>
        </w:rPr>
        <w:lastRenderedPageBreak/>
        <w:t>Организационно-педагогические условия реализации</w:t>
      </w:r>
    </w:p>
    <w:p w14:paraId="39B9FDB5" w14:textId="77777777" w:rsidR="0065100C" w:rsidRPr="0065100C" w:rsidRDefault="0065100C" w:rsidP="0065100C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5100C">
        <w:rPr>
          <w:rFonts w:eastAsia="Times New Roman"/>
          <w:b/>
          <w:bCs/>
          <w:sz w:val="24"/>
          <w:szCs w:val="24"/>
          <w:lang w:eastAsia="ru-RU"/>
        </w:rPr>
        <w:t>дополнительной профессиональной программы</w:t>
      </w:r>
    </w:p>
    <w:p w14:paraId="2F46E0DF" w14:textId="77777777" w:rsidR="0065100C" w:rsidRPr="0065100C" w:rsidRDefault="0065100C" w:rsidP="0065100C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4D2D95DD" w14:textId="77777777" w:rsidR="0065100C" w:rsidRPr="0065100C" w:rsidRDefault="0065100C" w:rsidP="0065100C">
      <w:pPr>
        <w:spacing w:after="0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65100C">
        <w:rPr>
          <w:rFonts w:eastAsia="Times New Roman"/>
          <w:bCs/>
          <w:sz w:val="24"/>
          <w:szCs w:val="24"/>
          <w:lang w:eastAsia="ru-RU"/>
        </w:rPr>
        <w:t>Реализация дополнительной профессиональной программы, разрабатываемой на основе Типовой программы, должна обеспечить приобретение обучающимися знаний и умений, требования к которым устанавливаются законодательством Российской Федерации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вида транспорта.</w:t>
      </w:r>
    </w:p>
    <w:p w14:paraId="68DB2ABB" w14:textId="77777777" w:rsidR="0065100C" w:rsidRPr="0065100C" w:rsidRDefault="0065100C" w:rsidP="0065100C">
      <w:pPr>
        <w:spacing w:after="0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65100C">
        <w:rPr>
          <w:rFonts w:eastAsia="Times New Roman"/>
          <w:bCs/>
          <w:sz w:val="24"/>
          <w:szCs w:val="24"/>
          <w:lang w:eastAsia="ru-RU"/>
        </w:rPr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14:paraId="3B0333E8" w14:textId="77777777" w:rsidR="0065100C" w:rsidRPr="0065100C" w:rsidRDefault="0065100C" w:rsidP="0065100C">
      <w:pPr>
        <w:spacing w:after="0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65100C">
        <w:rPr>
          <w:rFonts w:eastAsia="Times New Roman"/>
          <w:bCs/>
          <w:sz w:val="24"/>
          <w:szCs w:val="24"/>
          <w:lang w:eastAsia="ru-RU"/>
        </w:rPr>
        <w:t>Теоретические занятия проводятся с целью изучения 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14:paraId="04EB1B4F" w14:textId="77777777" w:rsidR="0065100C" w:rsidRPr="0065100C" w:rsidRDefault="0065100C" w:rsidP="0065100C">
      <w:pPr>
        <w:spacing w:after="0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65100C">
        <w:rPr>
          <w:rFonts w:eastAsia="Times New Roman"/>
          <w:bCs/>
          <w:sz w:val="24"/>
          <w:szCs w:val="24"/>
          <w:lang w:eastAsia="ru-RU"/>
        </w:rPr>
        <w:t>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</w:t>
      </w:r>
      <w:r>
        <w:rPr>
          <w:rFonts w:eastAsia="Times New Roman"/>
          <w:bCs/>
          <w:sz w:val="24"/>
          <w:szCs w:val="24"/>
          <w:lang w:eastAsia="ru-RU"/>
        </w:rPr>
        <w:t>льные производственные процессы</w:t>
      </w:r>
      <w:r w:rsidRPr="0065100C">
        <w:rPr>
          <w:rFonts w:eastAsia="Times New Roman"/>
          <w:bCs/>
          <w:sz w:val="24"/>
          <w:szCs w:val="24"/>
          <w:lang w:eastAsia="ru-RU"/>
        </w:rPr>
        <w:t>.</w:t>
      </w:r>
    </w:p>
    <w:p w14:paraId="4A8358E0" w14:textId="77777777" w:rsidR="0065100C" w:rsidRPr="0065100C" w:rsidRDefault="0065100C" w:rsidP="0065100C">
      <w:pPr>
        <w:spacing w:after="0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65100C">
        <w:rPr>
          <w:rFonts w:eastAsia="Times New Roman"/>
          <w:bCs/>
          <w:sz w:val="24"/>
          <w:szCs w:val="24"/>
          <w:lang w:eastAsia="ru-RU"/>
        </w:rPr>
        <w:t xml:space="preserve">Соотношение теоретических и практических занятий может быть изменено организацией, осуществляющей образовательную деятельность, с учетом особенностей обеспечения транспортной безопасности ОТИ и/или ТС </w:t>
      </w:r>
      <w:r>
        <w:rPr>
          <w:rFonts w:eastAsia="Times New Roman"/>
          <w:bCs/>
          <w:sz w:val="24"/>
          <w:szCs w:val="24"/>
          <w:lang w:eastAsia="ru-RU"/>
        </w:rPr>
        <w:t>автомобильного</w:t>
      </w:r>
      <w:r w:rsidRPr="0065100C">
        <w:rPr>
          <w:rFonts w:eastAsia="Times New Roman"/>
          <w:bCs/>
          <w:sz w:val="24"/>
          <w:szCs w:val="24"/>
          <w:lang w:eastAsia="ru-RU"/>
        </w:rPr>
        <w:t xml:space="preserve"> и дорожного хозяйства.</w:t>
      </w:r>
    </w:p>
    <w:p w14:paraId="2BF5658A" w14:textId="77777777" w:rsidR="0065100C" w:rsidRPr="0065100C" w:rsidRDefault="0065100C" w:rsidP="0065100C">
      <w:pPr>
        <w:spacing w:after="0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65100C">
        <w:rPr>
          <w:rFonts w:eastAsia="Times New Roman"/>
          <w:bCs/>
          <w:sz w:val="24"/>
          <w:szCs w:val="24"/>
          <w:lang w:eastAsia="ru-RU"/>
        </w:rPr>
        <w:t>Для реализации программы необходимо наличие учебных кабинетов (учебных аудиторий), оборудованных учебной мебелью; учебной доской; информационными стендам</w:t>
      </w:r>
      <w:r>
        <w:rPr>
          <w:rFonts w:eastAsia="Times New Roman"/>
          <w:bCs/>
          <w:sz w:val="24"/>
          <w:szCs w:val="24"/>
          <w:lang w:eastAsia="ru-RU"/>
        </w:rPr>
        <w:t>и; плакатами и схемами</w:t>
      </w:r>
      <w:r w:rsidRPr="0065100C">
        <w:rPr>
          <w:rFonts w:eastAsia="Times New Roman"/>
          <w:bCs/>
          <w:sz w:val="24"/>
          <w:szCs w:val="24"/>
          <w:lang w:eastAsia="ru-RU"/>
        </w:rPr>
        <w:t>.</w:t>
      </w:r>
    </w:p>
    <w:p w14:paraId="004522A6" w14:textId="77777777" w:rsidR="0065100C" w:rsidRPr="0065100C" w:rsidRDefault="0065100C" w:rsidP="0065100C">
      <w:pPr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74EE0AA" w14:textId="77777777" w:rsidR="0065100C" w:rsidRPr="0065100C" w:rsidRDefault="0065100C" w:rsidP="0065100C">
      <w:pPr>
        <w:spacing w:after="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65100C">
        <w:rPr>
          <w:rFonts w:eastAsia="Times New Roman"/>
          <w:b/>
          <w:bCs/>
          <w:sz w:val="24"/>
          <w:szCs w:val="24"/>
          <w:lang w:eastAsia="ru-RU"/>
        </w:rPr>
        <w:t>Аттестация</w:t>
      </w:r>
    </w:p>
    <w:p w14:paraId="4BD69FD2" w14:textId="77777777" w:rsidR="00346284" w:rsidRDefault="00346284" w:rsidP="00346284">
      <w:pPr>
        <w:spacing w:after="0"/>
        <w:ind w:firstLine="426"/>
        <w:jc w:val="both"/>
        <w:rPr>
          <w:rFonts w:eastAsia="Times New Roman"/>
          <w:bCs/>
          <w:sz w:val="24"/>
          <w:szCs w:val="24"/>
          <w:lang w:eastAsia="ru-RU"/>
        </w:rPr>
      </w:pPr>
      <w:r w:rsidRPr="00D10FAF">
        <w:rPr>
          <w:rFonts w:eastAsia="Times New Roman"/>
          <w:bCs/>
          <w:sz w:val="24"/>
          <w:szCs w:val="24"/>
          <w:lang w:eastAsia="ru-RU"/>
        </w:rPr>
        <w:t>Освоение программы завершается итоговой аттестацией обучающихся в форме тестирования с применением аппаратно-программных комплексов тестирования. Экзамен считается успешно пройденным, если слушатель ответил правильно не менее, чем на 75% теста.</w:t>
      </w:r>
    </w:p>
    <w:p w14:paraId="03BE0998" w14:textId="77777777" w:rsidR="00346284" w:rsidRPr="0065100C" w:rsidRDefault="00346284" w:rsidP="00346284">
      <w:pPr>
        <w:spacing w:after="0"/>
        <w:ind w:firstLine="426"/>
        <w:jc w:val="both"/>
        <w:rPr>
          <w:rFonts w:eastAsia="Times New Roman"/>
          <w:bCs/>
          <w:sz w:val="24"/>
          <w:szCs w:val="24"/>
          <w:lang w:eastAsia="ru-RU"/>
        </w:rPr>
      </w:pPr>
      <w:r w:rsidRPr="0065100C">
        <w:rPr>
          <w:rFonts w:eastAsia="Times New Roman"/>
          <w:bCs/>
          <w:sz w:val="24"/>
          <w:szCs w:val="24"/>
          <w:lang w:eastAsia="ru-RU"/>
        </w:rPr>
        <w:t>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утвержденной организацией, осуществляющей образовательную деятельность.</w:t>
      </w:r>
    </w:p>
    <w:p w14:paraId="2C82B894" w14:textId="77777777" w:rsidR="00346284" w:rsidRDefault="00346284" w:rsidP="00346284">
      <w:pPr>
        <w:spacing w:after="0"/>
        <w:ind w:firstLine="426"/>
        <w:jc w:val="both"/>
        <w:rPr>
          <w:rFonts w:eastAsia="Times New Roman"/>
          <w:bCs/>
          <w:sz w:val="24"/>
          <w:szCs w:val="24"/>
          <w:lang w:eastAsia="ru-RU"/>
        </w:rPr>
      </w:pPr>
      <w:r w:rsidRPr="0065100C">
        <w:rPr>
          <w:rFonts w:eastAsia="Times New Roman"/>
          <w:bCs/>
          <w:sz w:val="24"/>
          <w:szCs w:val="24"/>
          <w:lang w:eastAsia="ru-RU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организацией.</w:t>
      </w:r>
    </w:p>
    <w:p w14:paraId="4192824E" w14:textId="77777777" w:rsidR="00DF55D5" w:rsidRDefault="00DF55D5" w:rsidP="002A06BB">
      <w:pPr>
        <w:spacing w:after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br w:type="page"/>
      </w:r>
    </w:p>
    <w:p w14:paraId="1A6CF168" w14:textId="77777777" w:rsidR="0093204A" w:rsidRPr="00535417" w:rsidRDefault="0093204A" w:rsidP="0093204A">
      <w:pPr>
        <w:jc w:val="center"/>
        <w:rPr>
          <w:b/>
          <w:bCs/>
          <w:sz w:val="24"/>
          <w:szCs w:val="24"/>
        </w:rPr>
      </w:pPr>
      <w:r w:rsidRPr="00535417">
        <w:rPr>
          <w:b/>
          <w:bCs/>
          <w:sz w:val="24"/>
          <w:szCs w:val="24"/>
        </w:rPr>
        <w:lastRenderedPageBreak/>
        <w:t>ТЕСТ:</w:t>
      </w:r>
    </w:p>
    <w:p w14:paraId="275294FE" w14:textId="77777777" w:rsidR="0093204A" w:rsidRPr="00535417" w:rsidRDefault="0093204A" w:rsidP="0093204A">
      <w:pPr>
        <w:jc w:val="both"/>
        <w:rPr>
          <w:b/>
          <w:bCs/>
          <w:sz w:val="24"/>
          <w:szCs w:val="24"/>
        </w:rPr>
      </w:pPr>
      <w:r w:rsidRPr="00535417">
        <w:rPr>
          <w:b/>
          <w:bCs/>
          <w:sz w:val="24"/>
          <w:szCs w:val="24"/>
        </w:rPr>
        <w:t>Вопрос № 1</w:t>
      </w:r>
    </w:p>
    <w:p w14:paraId="262A952A" w14:textId="77777777" w:rsidR="0093204A" w:rsidRDefault="0093204A" w:rsidP="0093204A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35417">
        <w:rPr>
          <w:sz w:val="24"/>
          <w:szCs w:val="24"/>
        </w:rPr>
        <w:t>остояние защищенности объектов транспортной инфраструктуры и транспортных средств от актов незаконного вмешательства</w:t>
      </w:r>
      <w:r>
        <w:rPr>
          <w:sz w:val="24"/>
          <w:szCs w:val="24"/>
        </w:rPr>
        <w:t xml:space="preserve"> это:</w:t>
      </w:r>
    </w:p>
    <w:p w14:paraId="4AA92B46" w14:textId="77777777" w:rsidR="0093204A" w:rsidRDefault="0093204A" w:rsidP="0093204A">
      <w:pPr>
        <w:pStyle w:val="a4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безопасности;</w:t>
      </w:r>
    </w:p>
    <w:p w14:paraId="56EDED0D" w14:textId="77777777" w:rsidR="0093204A" w:rsidRDefault="0093204A" w:rsidP="0093204A">
      <w:pPr>
        <w:pStyle w:val="a4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транспортной безопасности;</w:t>
      </w:r>
    </w:p>
    <w:p w14:paraId="00ABF6A6" w14:textId="77777777" w:rsidR="0093204A" w:rsidRDefault="0093204A" w:rsidP="0093204A">
      <w:pPr>
        <w:pStyle w:val="a4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Транспортная безопасность;</w:t>
      </w:r>
    </w:p>
    <w:p w14:paraId="6021F97F" w14:textId="77777777" w:rsidR="0093204A" w:rsidRDefault="0093204A" w:rsidP="0093204A">
      <w:pPr>
        <w:pStyle w:val="a4"/>
        <w:numPr>
          <w:ilvl w:val="0"/>
          <w:numId w:val="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Зона безопасности.</w:t>
      </w:r>
    </w:p>
    <w:p w14:paraId="126D6A03" w14:textId="77777777" w:rsidR="0093204A" w:rsidRPr="00535417" w:rsidRDefault="0093204A" w:rsidP="0093204A">
      <w:pPr>
        <w:jc w:val="both"/>
        <w:rPr>
          <w:b/>
          <w:bCs/>
          <w:sz w:val="24"/>
          <w:szCs w:val="24"/>
        </w:rPr>
      </w:pPr>
      <w:r w:rsidRPr="00535417">
        <w:rPr>
          <w:b/>
          <w:bCs/>
          <w:sz w:val="24"/>
          <w:szCs w:val="24"/>
        </w:rPr>
        <w:t>Вопрос № 2</w:t>
      </w:r>
    </w:p>
    <w:p w14:paraId="0A88B11C" w14:textId="77777777" w:rsidR="0093204A" w:rsidRDefault="0093204A" w:rsidP="0093204A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аттестации сил обеспечения транспортной безопасности:</w:t>
      </w:r>
    </w:p>
    <w:p w14:paraId="38FF459B" w14:textId="77777777" w:rsidR="0093204A" w:rsidRDefault="0093204A" w:rsidP="0093204A">
      <w:pPr>
        <w:pStyle w:val="a4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 w:rsidRPr="00614994">
        <w:rPr>
          <w:sz w:val="24"/>
          <w:szCs w:val="24"/>
        </w:rPr>
        <w:t>3 рабочих дня с даты принятия органом аттестации решения о проведении аттестации физического лица.</w:t>
      </w:r>
    </w:p>
    <w:p w14:paraId="341E1B42" w14:textId="77777777" w:rsidR="0093204A" w:rsidRDefault="0093204A" w:rsidP="0093204A">
      <w:pPr>
        <w:pStyle w:val="a4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14994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</w:t>
      </w:r>
      <w:r w:rsidRPr="00614994">
        <w:rPr>
          <w:sz w:val="24"/>
          <w:szCs w:val="24"/>
        </w:rPr>
        <w:t xml:space="preserve"> дн</w:t>
      </w:r>
      <w:r>
        <w:rPr>
          <w:sz w:val="24"/>
          <w:szCs w:val="24"/>
        </w:rPr>
        <w:t>ей</w:t>
      </w:r>
      <w:r w:rsidRPr="00614994">
        <w:rPr>
          <w:sz w:val="24"/>
          <w:szCs w:val="24"/>
        </w:rPr>
        <w:t xml:space="preserve"> с даты принятия органом аттестации решения о проведении аттестации физического лица.</w:t>
      </w:r>
    </w:p>
    <w:p w14:paraId="0208858D" w14:textId="77777777" w:rsidR="0093204A" w:rsidRDefault="0093204A" w:rsidP="0093204A">
      <w:pPr>
        <w:pStyle w:val="a4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14994">
        <w:rPr>
          <w:sz w:val="24"/>
          <w:szCs w:val="24"/>
        </w:rPr>
        <w:t xml:space="preserve"> рабочих дня с даты принятия органом аттестации решения о проведении аттестации физического лица.</w:t>
      </w:r>
    </w:p>
    <w:p w14:paraId="1BF82C25" w14:textId="77777777" w:rsidR="0093204A" w:rsidRDefault="0093204A" w:rsidP="0093204A">
      <w:pPr>
        <w:pStyle w:val="a4"/>
        <w:numPr>
          <w:ilvl w:val="0"/>
          <w:numId w:val="10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14994">
        <w:rPr>
          <w:sz w:val="24"/>
          <w:szCs w:val="24"/>
        </w:rPr>
        <w:t xml:space="preserve"> рабочих дн</w:t>
      </w:r>
      <w:r>
        <w:rPr>
          <w:sz w:val="24"/>
          <w:szCs w:val="24"/>
        </w:rPr>
        <w:t>ей</w:t>
      </w:r>
      <w:r w:rsidRPr="00614994">
        <w:rPr>
          <w:sz w:val="24"/>
          <w:szCs w:val="24"/>
        </w:rPr>
        <w:t xml:space="preserve"> с даты принятия органом аттестации решения о проведении аттестации физического лица.</w:t>
      </w:r>
    </w:p>
    <w:p w14:paraId="1AC24A95" w14:textId="77777777" w:rsidR="0093204A" w:rsidRPr="002A29E4" w:rsidRDefault="0093204A" w:rsidP="0093204A">
      <w:pPr>
        <w:jc w:val="both"/>
        <w:rPr>
          <w:b/>
          <w:bCs/>
          <w:sz w:val="24"/>
          <w:szCs w:val="24"/>
        </w:rPr>
      </w:pPr>
      <w:r w:rsidRPr="002A29E4">
        <w:rPr>
          <w:b/>
          <w:bCs/>
          <w:sz w:val="24"/>
          <w:szCs w:val="24"/>
        </w:rPr>
        <w:t>Вопрос № 3</w:t>
      </w:r>
    </w:p>
    <w:p w14:paraId="2AB3F705" w14:textId="77777777" w:rsidR="0093204A" w:rsidRDefault="0093204A" w:rsidP="0093204A">
      <w:pPr>
        <w:jc w:val="both"/>
        <w:rPr>
          <w:sz w:val="24"/>
          <w:szCs w:val="24"/>
        </w:rPr>
      </w:pPr>
      <w:r>
        <w:rPr>
          <w:sz w:val="24"/>
          <w:szCs w:val="24"/>
        </w:rPr>
        <w:t>Что входит в перечень навыков</w:t>
      </w:r>
      <w:r w:rsidRPr="002A29E4">
        <w:rPr>
          <w:sz w:val="24"/>
          <w:szCs w:val="24"/>
        </w:rPr>
        <w:t>, являющи</w:t>
      </w:r>
      <w:r>
        <w:rPr>
          <w:sz w:val="24"/>
          <w:szCs w:val="24"/>
        </w:rPr>
        <w:t>х</w:t>
      </w:r>
      <w:r w:rsidRPr="002A29E4">
        <w:rPr>
          <w:sz w:val="24"/>
          <w:szCs w:val="24"/>
        </w:rPr>
        <w:t>ся обязательным</w:t>
      </w:r>
      <w:r>
        <w:rPr>
          <w:sz w:val="24"/>
          <w:szCs w:val="24"/>
        </w:rPr>
        <w:t xml:space="preserve">и </w:t>
      </w:r>
      <w:r w:rsidRPr="002A29E4">
        <w:rPr>
          <w:sz w:val="24"/>
          <w:szCs w:val="24"/>
        </w:rPr>
        <w:t>для работников, назначенных в качестве лиц, ответственных</w:t>
      </w:r>
      <w:r>
        <w:rPr>
          <w:sz w:val="24"/>
          <w:szCs w:val="24"/>
        </w:rPr>
        <w:t xml:space="preserve"> </w:t>
      </w:r>
      <w:r w:rsidRPr="002A29E4">
        <w:rPr>
          <w:sz w:val="24"/>
          <w:szCs w:val="24"/>
        </w:rPr>
        <w:t>за обеспечение транспортной безопасности на объекте</w:t>
      </w:r>
      <w:r>
        <w:rPr>
          <w:sz w:val="24"/>
          <w:szCs w:val="24"/>
        </w:rPr>
        <w:t xml:space="preserve"> </w:t>
      </w:r>
      <w:r w:rsidRPr="002A29E4">
        <w:rPr>
          <w:sz w:val="24"/>
          <w:szCs w:val="24"/>
        </w:rPr>
        <w:t>транспортной инфраструктуры и/или транспортном средстве</w:t>
      </w:r>
      <w:r>
        <w:rPr>
          <w:sz w:val="24"/>
          <w:szCs w:val="24"/>
        </w:rPr>
        <w:t>?</w:t>
      </w:r>
    </w:p>
    <w:p w14:paraId="551839D5" w14:textId="77777777" w:rsidR="0093204A" w:rsidRDefault="0093204A" w:rsidP="0093204A">
      <w:pPr>
        <w:pStyle w:val="a4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29E4">
        <w:rPr>
          <w:sz w:val="24"/>
          <w:szCs w:val="24"/>
        </w:rPr>
        <w:t>ланировани</w:t>
      </w:r>
      <w:r>
        <w:rPr>
          <w:sz w:val="24"/>
          <w:szCs w:val="24"/>
        </w:rPr>
        <w:t>е</w:t>
      </w:r>
      <w:r w:rsidRPr="002A29E4">
        <w:rPr>
          <w:sz w:val="24"/>
          <w:szCs w:val="24"/>
        </w:rPr>
        <w:t xml:space="preserve"> и прогнозировани</w:t>
      </w:r>
      <w:r>
        <w:rPr>
          <w:sz w:val="24"/>
          <w:szCs w:val="24"/>
        </w:rPr>
        <w:t>е</w:t>
      </w:r>
      <w:r w:rsidRPr="002A29E4">
        <w:rPr>
          <w:sz w:val="24"/>
          <w:szCs w:val="24"/>
        </w:rPr>
        <w:t xml:space="preserve"> результатов деятельности</w:t>
      </w:r>
      <w:r>
        <w:rPr>
          <w:sz w:val="24"/>
          <w:szCs w:val="24"/>
        </w:rPr>
        <w:t>;</w:t>
      </w:r>
    </w:p>
    <w:p w14:paraId="1D6F7101" w14:textId="77777777" w:rsidR="0093204A" w:rsidRDefault="0093204A" w:rsidP="0093204A">
      <w:pPr>
        <w:pStyle w:val="a4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29E4">
        <w:rPr>
          <w:sz w:val="24"/>
          <w:szCs w:val="24"/>
        </w:rPr>
        <w:t>ринятия управленческих решений</w:t>
      </w:r>
      <w:r>
        <w:rPr>
          <w:sz w:val="24"/>
          <w:szCs w:val="24"/>
        </w:rPr>
        <w:t xml:space="preserve">, </w:t>
      </w:r>
      <w:r w:rsidRPr="002A29E4">
        <w:rPr>
          <w:sz w:val="24"/>
          <w:szCs w:val="24"/>
        </w:rPr>
        <w:t>организации исполнения и контроля за исполнением принятых решений</w:t>
      </w:r>
      <w:r>
        <w:rPr>
          <w:sz w:val="24"/>
          <w:szCs w:val="24"/>
        </w:rPr>
        <w:t>;</w:t>
      </w:r>
    </w:p>
    <w:p w14:paraId="574EF7EC" w14:textId="77777777" w:rsidR="0093204A" w:rsidRDefault="0093204A" w:rsidP="0093204A">
      <w:pPr>
        <w:pStyle w:val="a4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29E4">
        <w:rPr>
          <w:sz w:val="24"/>
          <w:szCs w:val="24"/>
        </w:rPr>
        <w:t>одбор и мотивации персонала</w:t>
      </w:r>
      <w:r>
        <w:rPr>
          <w:sz w:val="24"/>
          <w:szCs w:val="24"/>
        </w:rPr>
        <w:t>;</w:t>
      </w:r>
    </w:p>
    <w:p w14:paraId="0B89FA4B" w14:textId="77777777" w:rsidR="0093204A" w:rsidRDefault="0093204A" w:rsidP="0093204A">
      <w:pPr>
        <w:pStyle w:val="a4"/>
        <w:numPr>
          <w:ilvl w:val="0"/>
          <w:numId w:val="11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A29E4">
        <w:rPr>
          <w:sz w:val="24"/>
          <w:szCs w:val="24"/>
        </w:rPr>
        <w:t>еагировани</w:t>
      </w:r>
      <w:r>
        <w:rPr>
          <w:sz w:val="24"/>
          <w:szCs w:val="24"/>
        </w:rPr>
        <w:t>е</w:t>
      </w:r>
      <w:r w:rsidRPr="002A29E4">
        <w:rPr>
          <w:sz w:val="24"/>
          <w:szCs w:val="24"/>
        </w:rPr>
        <w:t xml:space="preserve"> на совершение или угрозу совершения АНВ</w:t>
      </w:r>
      <w:r>
        <w:rPr>
          <w:sz w:val="24"/>
          <w:szCs w:val="24"/>
        </w:rPr>
        <w:t>.</w:t>
      </w:r>
    </w:p>
    <w:p w14:paraId="4753D5C1" w14:textId="77777777" w:rsidR="0093204A" w:rsidRPr="002A29E4" w:rsidRDefault="0093204A" w:rsidP="0093204A">
      <w:pPr>
        <w:jc w:val="both"/>
        <w:rPr>
          <w:b/>
          <w:bCs/>
          <w:sz w:val="24"/>
          <w:szCs w:val="24"/>
        </w:rPr>
      </w:pPr>
      <w:r w:rsidRPr="002A29E4">
        <w:rPr>
          <w:b/>
          <w:bCs/>
          <w:sz w:val="24"/>
          <w:szCs w:val="24"/>
        </w:rPr>
        <w:t>Вопрос № 4</w:t>
      </w:r>
    </w:p>
    <w:p w14:paraId="763C2407" w14:textId="77777777" w:rsidR="0093204A" w:rsidRDefault="0093204A" w:rsidP="0093204A">
      <w:pPr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2A29E4">
        <w:rPr>
          <w:sz w:val="24"/>
          <w:szCs w:val="24"/>
        </w:rPr>
        <w:t>ица, ответственные за обеспечение транспортной безопасности в субъекте транспортной инфраструктуры, на объекте транспортной инфраструктуры, транспортном средстве, включая персонал субъекта транспортной инфраструктуры или подразделения транспортной безопасности, непосредственно связанный с обеспечением транспортной безопасности объектов транспортной инфраструктуры или транспортных средств</w:t>
      </w:r>
      <w:r>
        <w:rPr>
          <w:sz w:val="24"/>
          <w:szCs w:val="24"/>
        </w:rPr>
        <w:t xml:space="preserve"> это:</w:t>
      </w:r>
    </w:p>
    <w:p w14:paraId="7C3F155A" w14:textId="77777777" w:rsidR="0093204A" w:rsidRDefault="0093204A" w:rsidP="0093204A">
      <w:pPr>
        <w:pStyle w:val="a4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A29E4">
        <w:rPr>
          <w:sz w:val="24"/>
          <w:szCs w:val="24"/>
        </w:rPr>
        <w:t>пециализированные организации в области обеспечения транспортной безопасности</w:t>
      </w:r>
      <w:r>
        <w:rPr>
          <w:sz w:val="24"/>
          <w:szCs w:val="24"/>
        </w:rPr>
        <w:t>;</w:t>
      </w:r>
    </w:p>
    <w:p w14:paraId="1B2324CB" w14:textId="77777777" w:rsidR="0093204A" w:rsidRDefault="0093204A" w:rsidP="0093204A">
      <w:pPr>
        <w:pStyle w:val="a4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A29E4">
        <w:rPr>
          <w:sz w:val="24"/>
          <w:szCs w:val="24"/>
        </w:rPr>
        <w:t>убъекты транспортной инфраструктуры</w:t>
      </w:r>
      <w:r>
        <w:rPr>
          <w:sz w:val="24"/>
          <w:szCs w:val="24"/>
        </w:rPr>
        <w:t>;</w:t>
      </w:r>
    </w:p>
    <w:p w14:paraId="2E474668" w14:textId="77777777" w:rsidR="0093204A" w:rsidRDefault="0093204A" w:rsidP="0093204A">
      <w:pPr>
        <w:pStyle w:val="a4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Силы обеспечения транспортной безопасности;</w:t>
      </w:r>
    </w:p>
    <w:p w14:paraId="7F64C245" w14:textId="77777777" w:rsidR="0093204A" w:rsidRDefault="0093204A" w:rsidP="0093204A">
      <w:pPr>
        <w:pStyle w:val="a4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Перевозчик.</w:t>
      </w:r>
    </w:p>
    <w:p w14:paraId="577DBDA3" w14:textId="77777777" w:rsidR="0093204A" w:rsidRDefault="0093204A" w:rsidP="0093204A">
      <w:pPr>
        <w:jc w:val="both"/>
        <w:rPr>
          <w:b/>
          <w:bCs/>
          <w:sz w:val="24"/>
          <w:szCs w:val="24"/>
        </w:rPr>
      </w:pPr>
    </w:p>
    <w:p w14:paraId="0DE0F7B3" w14:textId="77777777" w:rsidR="0093204A" w:rsidRPr="002A29E4" w:rsidRDefault="0093204A" w:rsidP="0093204A">
      <w:pPr>
        <w:jc w:val="both"/>
        <w:rPr>
          <w:b/>
          <w:bCs/>
          <w:sz w:val="24"/>
          <w:szCs w:val="24"/>
        </w:rPr>
      </w:pPr>
      <w:r w:rsidRPr="002A29E4">
        <w:rPr>
          <w:b/>
          <w:bCs/>
          <w:sz w:val="24"/>
          <w:szCs w:val="24"/>
        </w:rPr>
        <w:lastRenderedPageBreak/>
        <w:t>Вопрос № 5</w:t>
      </w:r>
    </w:p>
    <w:p w14:paraId="0A8B4D92" w14:textId="77777777" w:rsidR="0093204A" w:rsidRDefault="0093204A" w:rsidP="009320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нормативно-правовым актом устанавливается </w:t>
      </w:r>
      <w:r w:rsidRPr="00AA2D52">
        <w:rPr>
          <w:sz w:val="24"/>
          <w:szCs w:val="24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</w:t>
      </w:r>
      <w:r>
        <w:rPr>
          <w:sz w:val="24"/>
          <w:szCs w:val="24"/>
        </w:rPr>
        <w:t>?</w:t>
      </w:r>
    </w:p>
    <w:p w14:paraId="1D2B8EB7" w14:textId="77777777" w:rsidR="0093204A" w:rsidRDefault="0093204A" w:rsidP="0093204A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№ 16 от 09.02.2007 г.;</w:t>
      </w:r>
    </w:p>
    <w:p w14:paraId="2B0ED08F" w14:textId="77777777" w:rsidR="0093204A" w:rsidRDefault="0093204A" w:rsidP="0093204A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Минтранса России № 56 от 16.02.2011 г.;</w:t>
      </w:r>
    </w:p>
    <w:p w14:paraId="7263BBC3" w14:textId="77777777" w:rsidR="0093204A" w:rsidRDefault="0093204A" w:rsidP="0093204A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Минтранса России № 333 от 28.08.2020 г.;</w:t>
      </w:r>
    </w:p>
    <w:p w14:paraId="7727226B" w14:textId="77777777" w:rsidR="0093204A" w:rsidRDefault="0093204A" w:rsidP="0093204A">
      <w:pPr>
        <w:pStyle w:val="a4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№ 1640 от 08.10.2020 г.</w:t>
      </w:r>
    </w:p>
    <w:p w14:paraId="3360695E" w14:textId="77777777" w:rsidR="0093204A" w:rsidRPr="004C299E" w:rsidRDefault="0093204A" w:rsidP="0093204A">
      <w:pPr>
        <w:jc w:val="both"/>
        <w:rPr>
          <w:b/>
          <w:bCs/>
          <w:sz w:val="24"/>
          <w:szCs w:val="24"/>
        </w:rPr>
      </w:pPr>
      <w:r w:rsidRPr="004C299E">
        <w:rPr>
          <w:b/>
          <w:bCs/>
          <w:sz w:val="24"/>
          <w:szCs w:val="24"/>
        </w:rPr>
        <w:t>Вопрос № 6</w:t>
      </w:r>
    </w:p>
    <w:p w14:paraId="14B716CA" w14:textId="77777777" w:rsidR="0093204A" w:rsidRDefault="0093204A" w:rsidP="0093204A">
      <w:pPr>
        <w:rPr>
          <w:sz w:val="24"/>
          <w:szCs w:val="24"/>
        </w:rPr>
      </w:pPr>
      <w:r>
        <w:rPr>
          <w:sz w:val="24"/>
          <w:szCs w:val="24"/>
        </w:rPr>
        <w:t xml:space="preserve">Выберите случаи проведения внеочередной аттестации </w:t>
      </w:r>
      <w:r w:rsidRPr="008811D8">
        <w:rPr>
          <w:sz w:val="24"/>
          <w:szCs w:val="24"/>
        </w:rPr>
        <w:t>аттестуемых лиц из числа</w:t>
      </w:r>
      <w:r>
        <w:rPr>
          <w:sz w:val="24"/>
          <w:szCs w:val="24"/>
        </w:rPr>
        <w:t xml:space="preserve"> </w:t>
      </w:r>
      <w:r w:rsidRPr="008811D8">
        <w:rPr>
          <w:sz w:val="24"/>
          <w:szCs w:val="24"/>
        </w:rPr>
        <w:t>подразделений транспортной безопасности</w:t>
      </w:r>
      <w:r>
        <w:rPr>
          <w:sz w:val="24"/>
          <w:szCs w:val="24"/>
        </w:rPr>
        <w:t>:</w:t>
      </w:r>
    </w:p>
    <w:p w14:paraId="4EF1FC7A" w14:textId="77777777" w:rsidR="0093204A" w:rsidRDefault="0093204A" w:rsidP="0093204A">
      <w:pPr>
        <w:pStyle w:val="a4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8811D8">
        <w:rPr>
          <w:sz w:val="24"/>
          <w:szCs w:val="24"/>
        </w:rPr>
        <w:t>изменения должностных обязанностей аттестованного лица, в случае если такие изменения повлекли за собой дополнительные требования к его знаниям, умениям, навыкам и личностным психофизиологическим качествам</w:t>
      </w:r>
      <w:r>
        <w:rPr>
          <w:sz w:val="24"/>
          <w:szCs w:val="24"/>
        </w:rPr>
        <w:t>;</w:t>
      </w:r>
    </w:p>
    <w:p w14:paraId="346FBDE5" w14:textId="77777777" w:rsidR="0093204A" w:rsidRDefault="0093204A" w:rsidP="0093204A">
      <w:pPr>
        <w:pStyle w:val="a4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истечение срока действия свидетельства об аттестации сил обеспечения транспортной безопасности;</w:t>
      </w:r>
    </w:p>
    <w:p w14:paraId="3DD4D169" w14:textId="77777777" w:rsidR="0093204A" w:rsidRDefault="0093204A" w:rsidP="0093204A">
      <w:pPr>
        <w:pStyle w:val="a4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4C299E">
        <w:rPr>
          <w:sz w:val="24"/>
          <w:szCs w:val="24"/>
        </w:rPr>
        <w:t>наличия вступившего в законную силу решения суда, которым установлен факт несоблюдения требований законодательства РФ о ТБ в результате действия (бездействия) аттестованного лица;</w:t>
      </w:r>
    </w:p>
    <w:p w14:paraId="28726D1B" w14:textId="77777777" w:rsidR="0093204A" w:rsidRPr="008811D8" w:rsidRDefault="0093204A" w:rsidP="0093204A">
      <w:pPr>
        <w:pStyle w:val="a4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изменение места работы.</w:t>
      </w:r>
    </w:p>
    <w:p w14:paraId="48D074FB" w14:textId="77777777" w:rsidR="0093204A" w:rsidRPr="006C79EB" w:rsidRDefault="0093204A" w:rsidP="0093204A">
      <w:pPr>
        <w:jc w:val="both"/>
        <w:rPr>
          <w:b/>
          <w:bCs/>
          <w:sz w:val="24"/>
          <w:szCs w:val="24"/>
        </w:rPr>
      </w:pPr>
      <w:r w:rsidRPr="006C79EB">
        <w:rPr>
          <w:b/>
          <w:bCs/>
          <w:sz w:val="24"/>
          <w:szCs w:val="24"/>
        </w:rPr>
        <w:t>Вопрос № 7</w:t>
      </w:r>
    </w:p>
    <w:p w14:paraId="0024A8AA" w14:textId="77777777" w:rsidR="0093204A" w:rsidRDefault="0093204A" w:rsidP="0093204A">
      <w:pPr>
        <w:jc w:val="both"/>
        <w:rPr>
          <w:sz w:val="24"/>
          <w:szCs w:val="24"/>
        </w:rPr>
      </w:pPr>
      <w:r>
        <w:rPr>
          <w:sz w:val="24"/>
          <w:szCs w:val="24"/>
        </w:rPr>
        <w:t>Что является целью обеспечения транспортной безопасности?</w:t>
      </w:r>
    </w:p>
    <w:p w14:paraId="19672F51" w14:textId="77777777" w:rsidR="0093204A" w:rsidRDefault="0093204A" w:rsidP="0093204A">
      <w:pPr>
        <w:pStyle w:val="a4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оценка уязвимости объектов транспортной инфраструктуры и транспортных средств;</w:t>
      </w:r>
    </w:p>
    <w:p w14:paraId="268EFAB0" w14:textId="77777777" w:rsidR="0093204A" w:rsidRDefault="0093204A" w:rsidP="0093204A">
      <w:pPr>
        <w:pStyle w:val="a4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разработка и реализация мер по обеспечению транспортной безопасности;</w:t>
      </w:r>
    </w:p>
    <w:p w14:paraId="563405FD" w14:textId="77777777" w:rsidR="0093204A" w:rsidRDefault="0093204A" w:rsidP="0093204A">
      <w:pPr>
        <w:pStyle w:val="a4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</w:t>
      </w:r>
      <w:r>
        <w:rPr>
          <w:sz w:val="24"/>
          <w:szCs w:val="24"/>
        </w:rPr>
        <w:t>;</w:t>
      </w:r>
    </w:p>
    <w:p w14:paraId="24D694FA" w14:textId="77777777" w:rsidR="0093204A" w:rsidRDefault="0093204A" w:rsidP="0093204A">
      <w:pPr>
        <w:pStyle w:val="a4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 w:rsidRPr="006C79EB">
        <w:rPr>
          <w:sz w:val="24"/>
          <w:szCs w:val="24"/>
        </w:rPr>
        <w:t>осуществление федерального государственного контроля (надзора) в области обеспечения транспортной безопасности</w:t>
      </w:r>
      <w:r>
        <w:rPr>
          <w:sz w:val="24"/>
          <w:szCs w:val="24"/>
        </w:rPr>
        <w:t>.</w:t>
      </w:r>
    </w:p>
    <w:p w14:paraId="571DFB08" w14:textId="77777777" w:rsidR="0093204A" w:rsidRDefault="0093204A" w:rsidP="0093204A">
      <w:pPr>
        <w:pStyle w:val="a4"/>
        <w:jc w:val="both"/>
        <w:rPr>
          <w:sz w:val="24"/>
          <w:szCs w:val="24"/>
        </w:rPr>
      </w:pPr>
    </w:p>
    <w:p w14:paraId="3434554C" w14:textId="77777777" w:rsidR="0093204A" w:rsidRPr="00477035" w:rsidRDefault="0093204A" w:rsidP="0093204A">
      <w:pPr>
        <w:pStyle w:val="a4"/>
        <w:ind w:left="0"/>
        <w:jc w:val="both"/>
        <w:rPr>
          <w:b/>
          <w:bCs/>
          <w:sz w:val="24"/>
          <w:szCs w:val="24"/>
        </w:rPr>
      </w:pPr>
      <w:r w:rsidRPr="00477035">
        <w:rPr>
          <w:b/>
          <w:bCs/>
          <w:sz w:val="24"/>
          <w:szCs w:val="24"/>
        </w:rPr>
        <w:t>Вопрос № 8</w:t>
      </w:r>
    </w:p>
    <w:p w14:paraId="56B913F5" w14:textId="77777777" w:rsidR="0093204A" w:rsidRDefault="0093204A" w:rsidP="0093204A">
      <w:pPr>
        <w:pStyle w:val="a4"/>
        <w:ind w:left="0"/>
        <w:jc w:val="both"/>
        <w:rPr>
          <w:sz w:val="24"/>
          <w:szCs w:val="24"/>
        </w:rPr>
      </w:pPr>
    </w:p>
    <w:p w14:paraId="153F858F" w14:textId="77777777" w:rsidR="0093204A" w:rsidRDefault="0093204A" w:rsidP="0093204A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Каким нормативно-правовым актом устанавливается порядок обязательной аттестации сил обеспечения транспортной безопасности?</w:t>
      </w:r>
    </w:p>
    <w:p w14:paraId="40F37379" w14:textId="77777777" w:rsidR="0093204A" w:rsidRDefault="0093204A" w:rsidP="0093204A">
      <w:pPr>
        <w:pStyle w:val="a4"/>
        <w:ind w:left="0"/>
        <w:jc w:val="both"/>
        <w:rPr>
          <w:sz w:val="24"/>
          <w:szCs w:val="24"/>
        </w:rPr>
      </w:pPr>
    </w:p>
    <w:p w14:paraId="56A1CF75" w14:textId="77777777" w:rsidR="0093204A" w:rsidRPr="006C79EB" w:rsidRDefault="0093204A" w:rsidP="0093204A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6C79EB">
        <w:rPr>
          <w:sz w:val="24"/>
          <w:szCs w:val="24"/>
        </w:rPr>
        <w:t>Постановление Правительства РФ № 1640 от 08.10.2020 г.</w:t>
      </w:r>
      <w:r>
        <w:rPr>
          <w:sz w:val="24"/>
          <w:szCs w:val="24"/>
        </w:rPr>
        <w:t>;</w:t>
      </w:r>
    </w:p>
    <w:p w14:paraId="18A0A7EE" w14:textId="77777777" w:rsidR="0093204A" w:rsidRDefault="0093204A" w:rsidP="0093204A">
      <w:pPr>
        <w:pStyle w:val="a4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№ 172 от 26.02.2015 г.;</w:t>
      </w:r>
    </w:p>
    <w:p w14:paraId="66570291" w14:textId="77777777" w:rsidR="0093204A" w:rsidRDefault="0093204A" w:rsidP="0093204A">
      <w:pPr>
        <w:pStyle w:val="a4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РФ № 272 от 15.04.2011 г.;</w:t>
      </w:r>
    </w:p>
    <w:p w14:paraId="330A5BDA" w14:textId="77777777" w:rsidR="0093204A" w:rsidRDefault="0093204A" w:rsidP="0093204A">
      <w:pPr>
        <w:pStyle w:val="a4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477035">
        <w:rPr>
          <w:sz w:val="24"/>
          <w:szCs w:val="24"/>
        </w:rPr>
        <w:t>Федеральный закон № 16 от 09.02.2007 г.</w:t>
      </w:r>
    </w:p>
    <w:p w14:paraId="2F72989B" w14:textId="77777777" w:rsidR="0093204A" w:rsidRDefault="0093204A" w:rsidP="0093204A">
      <w:pPr>
        <w:rPr>
          <w:sz w:val="24"/>
          <w:szCs w:val="24"/>
        </w:rPr>
      </w:pPr>
    </w:p>
    <w:p w14:paraId="1493A846" w14:textId="77777777" w:rsidR="0093204A" w:rsidRPr="00477035" w:rsidRDefault="0093204A" w:rsidP="0093204A">
      <w:pPr>
        <w:rPr>
          <w:b/>
          <w:bCs/>
          <w:sz w:val="24"/>
          <w:szCs w:val="24"/>
        </w:rPr>
      </w:pPr>
      <w:r w:rsidRPr="00477035">
        <w:rPr>
          <w:b/>
          <w:bCs/>
          <w:sz w:val="24"/>
          <w:szCs w:val="24"/>
        </w:rPr>
        <w:lastRenderedPageBreak/>
        <w:t>Вопрос № 9</w:t>
      </w:r>
    </w:p>
    <w:p w14:paraId="7FAB4424" w14:textId="77777777" w:rsidR="0093204A" w:rsidRDefault="0093204A" w:rsidP="0093204A">
      <w:pPr>
        <w:rPr>
          <w:sz w:val="24"/>
          <w:szCs w:val="24"/>
        </w:rPr>
      </w:pPr>
      <w:r>
        <w:rPr>
          <w:sz w:val="24"/>
          <w:szCs w:val="24"/>
        </w:rPr>
        <w:t>Сколько существует категорий сил обеспечения транспортной безопасности?</w:t>
      </w:r>
    </w:p>
    <w:p w14:paraId="68621A8D" w14:textId="77777777" w:rsidR="0093204A" w:rsidRDefault="0093204A" w:rsidP="0093204A">
      <w:pPr>
        <w:pStyle w:val="a4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7 категорий;</w:t>
      </w:r>
    </w:p>
    <w:p w14:paraId="16A18EA2" w14:textId="77777777" w:rsidR="0093204A" w:rsidRDefault="0093204A" w:rsidP="0093204A">
      <w:pPr>
        <w:pStyle w:val="a4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10 категорий;</w:t>
      </w:r>
    </w:p>
    <w:p w14:paraId="4EE9968C" w14:textId="77777777" w:rsidR="0093204A" w:rsidRDefault="0093204A" w:rsidP="0093204A">
      <w:pPr>
        <w:pStyle w:val="a4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12 категорий;</w:t>
      </w:r>
    </w:p>
    <w:p w14:paraId="72414D73" w14:textId="77777777" w:rsidR="0093204A" w:rsidRPr="00477035" w:rsidRDefault="0093204A" w:rsidP="0093204A">
      <w:pPr>
        <w:pStyle w:val="a4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8 категорий.</w:t>
      </w:r>
    </w:p>
    <w:p w14:paraId="4E4537C0" w14:textId="77777777" w:rsidR="0093204A" w:rsidRDefault="0093204A" w:rsidP="0093204A">
      <w:pPr>
        <w:pStyle w:val="a4"/>
        <w:jc w:val="both"/>
        <w:rPr>
          <w:sz w:val="24"/>
          <w:szCs w:val="24"/>
        </w:rPr>
      </w:pPr>
    </w:p>
    <w:p w14:paraId="5078AE12" w14:textId="77777777" w:rsidR="0093204A" w:rsidRPr="00477035" w:rsidRDefault="0093204A" w:rsidP="0093204A">
      <w:pPr>
        <w:pStyle w:val="a4"/>
        <w:ind w:left="0"/>
        <w:jc w:val="both"/>
        <w:rPr>
          <w:b/>
          <w:bCs/>
          <w:sz w:val="24"/>
          <w:szCs w:val="24"/>
        </w:rPr>
      </w:pPr>
      <w:r w:rsidRPr="00477035">
        <w:rPr>
          <w:b/>
          <w:bCs/>
          <w:sz w:val="24"/>
          <w:szCs w:val="24"/>
        </w:rPr>
        <w:t>Вопрос № 10</w:t>
      </w:r>
    </w:p>
    <w:p w14:paraId="40BAC2E7" w14:textId="77777777" w:rsidR="0093204A" w:rsidRPr="00477035" w:rsidRDefault="0093204A" w:rsidP="0093204A">
      <w:pPr>
        <w:pStyle w:val="a4"/>
        <w:ind w:left="0"/>
        <w:jc w:val="both"/>
        <w:rPr>
          <w:b/>
          <w:bCs/>
          <w:sz w:val="24"/>
          <w:szCs w:val="24"/>
        </w:rPr>
      </w:pPr>
    </w:p>
    <w:p w14:paraId="57D3F401" w14:textId="77777777" w:rsidR="0093204A" w:rsidRDefault="0093204A" w:rsidP="0093204A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 какой категории относятся р</w:t>
      </w:r>
      <w:r w:rsidRPr="00477035">
        <w:rPr>
          <w:sz w:val="24"/>
          <w:szCs w:val="24"/>
        </w:rPr>
        <w:t>аботники, назначенные в качестве лиц, ответственными за обеспечение транспортной безопасности в субъекте транспортной инфраструктуры</w:t>
      </w:r>
      <w:r>
        <w:rPr>
          <w:sz w:val="24"/>
          <w:szCs w:val="24"/>
        </w:rPr>
        <w:t>?</w:t>
      </w:r>
    </w:p>
    <w:p w14:paraId="7944AD44" w14:textId="77777777" w:rsidR="0093204A" w:rsidRDefault="0093204A" w:rsidP="0093204A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2 категория;</w:t>
      </w:r>
    </w:p>
    <w:p w14:paraId="5AB800EA" w14:textId="77777777" w:rsidR="0093204A" w:rsidRDefault="0093204A" w:rsidP="0093204A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1 категория;</w:t>
      </w:r>
    </w:p>
    <w:p w14:paraId="6007EA8C" w14:textId="77777777" w:rsidR="0093204A" w:rsidRDefault="0093204A" w:rsidP="0093204A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6 категория;</w:t>
      </w:r>
    </w:p>
    <w:p w14:paraId="2ABDD906" w14:textId="77777777" w:rsidR="0093204A" w:rsidRPr="004C299E" w:rsidRDefault="0093204A" w:rsidP="0093204A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8 категория.</w:t>
      </w:r>
    </w:p>
    <w:p w14:paraId="503B7EB0" w14:textId="77777777" w:rsidR="0093204A" w:rsidRPr="009A4E62" w:rsidRDefault="0093204A" w:rsidP="0093204A">
      <w:pPr>
        <w:jc w:val="both"/>
        <w:rPr>
          <w:b/>
          <w:bCs/>
          <w:sz w:val="24"/>
          <w:szCs w:val="24"/>
        </w:rPr>
      </w:pPr>
      <w:r w:rsidRPr="009A4E62">
        <w:rPr>
          <w:b/>
          <w:bCs/>
          <w:sz w:val="24"/>
          <w:szCs w:val="24"/>
        </w:rPr>
        <w:t>Вопрос № 11</w:t>
      </w:r>
    </w:p>
    <w:p w14:paraId="15781908" w14:textId="77777777" w:rsidR="0093204A" w:rsidRDefault="0093204A" w:rsidP="0093204A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каких категорий сил обеспечения транспортной безопасности необходима обработка персональных данных при аттестации сил обеспечения транспортной безопасности?</w:t>
      </w:r>
    </w:p>
    <w:p w14:paraId="3B64FB62" w14:textId="77777777" w:rsidR="0093204A" w:rsidRDefault="0093204A" w:rsidP="0093204A">
      <w:pPr>
        <w:pStyle w:val="a4"/>
        <w:numPr>
          <w:ilvl w:val="0"/>
          <w:numId w:val="1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категорий 1, 2 и 8;</w:t>
      </w:r>
    </w:p>
    <w:p w14:paraId="2C0CB046" w14:textId="77777777" w:rsidR="0093204A" w:rsidRDefault="0093204A" w:rsidP="0093204A">
      <w:pPr>
        <w:pStyle w:val="a4"/>
        <w:numPr>
          <w:ilvl w:val="0"/>
          <w:numId w:val="1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категорий 3 – 7;</w:t>
      </w:r>
    </w:p>
    <w:p w14:paraId="7DD346D1" w14:textId="77777777" w:rsidR="0093204A" w:rsidRDefault="0093204A" w:rsidP="0093204A">
      <w:pPr>
        <w:pStyle w:val="a4"/>
        <w:numPr>
          <w:ilvl w:val="0"/>
          <w:numId w:val="1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всех категорий;</w:t>
      </w:r>
    </w:p>
    <w:p w14:paraId="2D50B484" w14:textId="77777777" w:rsidR="0093204A" w:rsidRDefault="0093204A" w:rsidP="0093204A">
      <w:pPr>
        <w:pStyle w:val="a4"/>
        <w:numPr>
          <w:ilvl w:val="0"/>
          <w:numId w:val="19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не предусмотрена.</w:t>
      </w:r>
    </w:p>
    <w:p w14:paraId="0C29F7B6" w14:textId="77777777" w:rsidR="0093204A" w:rsidRPr="00D83BEB" w:rsidRDefault="0093204A" w:rsidP="0093204A">
      <w:pPr>
        <w:jc w:val="both"/>
        <w:rPr>
          <w:b/>
          <w:bCs/>
          <w:sz w:val="24"/>
          <w:szCs w:val="24"/>
        </w:rPr>
      </w:pPr>
      <w:r w:rsidRPr="00D83BEB">
        <w:rPr>
          <w:b/>
          <w:bCs/>
          <w:sz w:val="24"/>
          <w:szCs w:val="24"/>
        </w:rPr>
        <w:t>Вопрос № 12</w:t>
      </w:r>
    </w:p>
    <w:p w14:paraId="4110A6BB" w14:textId="77777777" w:rsidR="0093204A" w:rsidRDefault="0093204A" w:rsidP="0093204A">
      <w:pPr>
        <w:jc w:val="both"/>
        <w:rPr>
          <w:sz w:val="24"/>
          <w:szCs w:val="24"/>
        </w:rPr>
      </w:pPr>
      <w:r w:rsidRPr="00CE4F10">
        <w:rPr>
          <w:sz w:val="24"/>
          <w:szCs w:val="24"/>
        </w:rPr>
        <w:t>Какими нормативными правовыми актами определяются требования по подготовке сил обеспечения транспортной безопасности</w:t>
      </w:r>
      <w:r>
        <w:rPr>
          <w:sz w:val="24"/>
          <w:szCs w:val="24"/>
        </w:rPr>
        <w:t>?</w:t>
      </w:r>
    </w:p>
    <w:p w14:paraId="36D934D1" w14:textId="77777777" w:rsidR="0093204A" w:rsidRDefault="0093204A" w:rsidP="0093204A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24"/>
          <w:szCs w:val="24"/>
        </w:rPr>
      </w:pPr>
      <w:r w:rsidRPr="00CE4F10">
        <w:rPr>
          <w:sz w:val="24"/>
          <w:szCs w:val="24"/>
        </w:rPr>
        <w:t>Постановление Правительства РФ № 1640 от 08.10.2020 г.</w:t>
      </w:r>
      <w:r>
        <w:rPr>
          <w:sz w:val="24"/>
          <w:szCs w:val="24"/>
        </w:rPr>
        <w:t xml:space="preserve">; </w:t>
      </w:r>
      <w:r w:rsidRPr="00CE4F10">
        <w:rPr>
          <w:sz w:val="24"/>
          <w:szCs w:val="24"/>
        </w:rPr>
        <w:t>Федеральный закон № 16 от 09.02.2007 г</w:t>
      </w:r>
      <w:r>
        <w:rPr>
          <w:sz w:val="24"/>
          <w:szCs w:val="24"/>
        </w:rPr>
        <w:t>.</w:t>
      </w:r>
    </w:p>
    <w:p w14:paraId="45CC0A72" w14:textId="77777777" w:rsidR="0093204A" w:rsidRDefault="0093204A" w:rsidP="0093204A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24"/>
          <w:szCs w:val="24"/>
        </w:rPr>
      </w:pPr>
      <w:r w:rsidRPr="00D83BEB">
        <w:rPr>
          <w:sz w:val="24"/>
          <w:szCs w:val="24"/>
        </w:rPr>
        <w:t>Федеральный закон № 16 от 09.02.2007 г</w:t>
      </w:r>
      <w:r>
        <w:rPr>
          <w:sz w:val="24"/>
          <w:szCs w:val="24"/>
        </w:rPr>
        <w:t>. (п. 12.1); Приказ Минтранса РФ № 212 от 31.07.2014 г.; Приказ Минтранса РФ № 231 от 21.08.2014 г.</w:t>
      </w:r>
    </w:p>
    <w:p w14:paraId="3FB98D0F" w14:textId="77777777" w:rsidR="0093204A" w:rsidRPr="00735966" w:rsidRDefault="0093204A" w:rsidP="0093204A">
      <w:pPr>
        <w:pStyle w:val="a4"/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 w:rsidRPr="00735966">
        <w:rPr>
          <w:sz w:val="24"/>
          <w:szCs w:val="24"/>
        </w:rPr>
        <w:t>Федеральный закон № 16 от 09.02.2007 г.; Приказ Минтранса РФ № 231 от 21.08.2014 г.; Постановление Правительства РФ № 1640 от 08.10.2020 г.;</w:t>
      </w:r>
    </w:p>
    <w:p w14:paraId="4C654387" w14:textId="77777777" w:rsidR="0093204A" w:rsidRDefault="0093204A" w:rsidP="0093204A">
      <w:pPr>
        <w:pStyle w:val="a4"/>
        <w:numPr>
          <w:ilvl w:val="0"/>
          <w:numId w:val="20"/>
        </w:numPr>
        <w:spacing w:after="160" w:line="259" w:lineRule="auto"/>
        <w:rPr>
          <w:sz w:val="24"/>
          <w:szCs w:val="24"/>
        </w:rPr>
      </w:pPr>
      <w:r w:rsidRPr="00735966">
        <w:rPr>
          <w:sz w:val="24"/>
          <w:szCs w:val="24"/>
        </w:rPr>
        <w:t>Приказ Минтранса РФ № 212 от 31.07.2014 г.; Приказ Минтранса РФ № 231 от 21.08.2014 г.</w:t>
      </w:r>
      <w:r>
        <w:rPr>
          <w:sz w:val="24"/>
          <w:szCs w:val="24"/>
        </w:rPr>
        <w:t>;</w:t>
      </w:r>
      <w:r w:rsidRPr="00735966">
        <w:rPr>
          <w:sz w:val="24"/>
          <w:szCs w:val="24"/>
        </w:rPr>
        <w:t xml:space="preserve"> Постановление Правительства РФ № 1640 от 08.10.2020 г</w:t>
      </w:r>
      <w:r>
        <w:rPr>
          <w:sz w:val="24"/>
          <w:szCs w:val="24"/>
        </w:rPr>
        <w:t>.</w:t>
      </w:r>
    </w:p>
    <w:p w14:paraId="63DC6C08" w14:textId="77777777" w:rsidR="0093204A" w:rsidRPr="00735966" w:rsidRDefault="0093204A" w:rsidP="0093204A">
      <w:pPr>
        <w:rPr>
          <w:b/>
          <w:bCs/>
          <w:sz w:val="24"/>
          <w:szCs w:val="24"/>
        </w:rPr>
      </w:pPr>
      <w:r w:rsidRPr="00735966">
        <w:rPr>
          <w:b/>
          <w:bCs/>
          <w:sz w:val="24"/>
          <w:szCs w:val="24"/>
        </w:rPr>
        <w:t>Вопрос № 13</w:t>
      </w:r>
    </w:p>
    <w:p w14:paraId="1A294E84" w14:textId="77777777" w:rsidR="0093204A" w:rsidRDefault="0093204A" w:rsidP="0093204A">
      <w:pPr>
        <w:rPr>
          <w:sz w:val="24"/>
          <w:szCs w:val="24"/>
        </w:rPr>
      </w:pPr>
      <w:r w:rsidRPr="00735966">
        <w:rPr>
          <w:sz w:val="24"/>
          <w:szCs w:val="24"/>
        </w:rPr>
        <w:t>Уровни безопасности объектов транспортной инфраструктуры и транспортных средств.</w:t>
      </w:r>
      <w:r>
        <w:rPr>
          <w:sz w:val="24"/>
          <w:szCs w:val="24"/>
        </w:rPr>
        <w:t xml:space="preserve"> Сколько их бывает?</w:t>
      </w:r>
    </w:p>
    <w:p w14:paraId="3DB5EF1A" w14:textId="77777777" w:rsidR="0093204A" w:rsidRDefault="0093204A" w:rsidP="0093204A">
      <w:pPr>
        <w:pStyle w:val="a4"/>
        <w:numPr>
          <w:ilvl w:val="0"/>
          <w:numId w:val="2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2 уровня;</w:t>
      </w:r>
    </w:p>
    <w:p w14:paraId="07A2876C" w14:textId="77777777" w:rsidR="0093204A" w:rsidRDefault="0093204A" w:rsidP="0093204A">
      <w:pPr>
        <w:pStyle w:val="a4"/>
        <w:numPr>
          <w:ilvl w:val="0"/>
          <w:numId w:val="2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5 уровней;</w:t>
      </w:r>
    </w:p>
    <w:p w14:paraId="0131FEF3" w14:textId="77777777" w:rsidR="0093204A" w:rsidRDefault="0093204A" w:rsidP="0093204A">
      <w:pPr>
        <w:pStyle w:val="a4"/>
        <w:numPr>
          <w:ilvl w:val="0"/>
          <w:numId w:val="2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8 уровней;</w:t>
      </w:r>
    </w:p>
    <w:p w14:paraId="760E530B" w14:textId="77777777" w:rsidR="0093204A" w:rsidRDefault="0093204A" w:rsidP="0093204A">
      <w:pPr>
        <w:pStyle w:val="a4"/>
        <w:numPr>
          <w:ilvl w:val="0"/>
          <w:numId w:val="2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3 уровня.</w:t>
      </w:r>
    </w:p>
    <w:p w14:paraId="48BAA51B" w14:textId="77777777" w:rsidR="0093204A" w:rsidRPr="00B928CA" w:rsidRDefault="0093204A" w:rsidP="0093204A">
      <w:pPr>
        <w:rPr>
          <w:b/>
          <w:bCs/>
          <w:sz w:val="24"/>
          <w:szCs w:val="24"/>
        </w:rPr>
      </w:pPr>
      <w:r w:rsidRPr="00B928CA">
        <w:rPr>
          <w:b/>
          <w:bCs/>
          <w:sz w:val="24"/>
          <w:szCs w:val="24"/>
        </w:rPr>
        <w:lastRenderedPageBreak/>
        <w:t>Вопрос № 14</w:t>
      </w:r>
    </w:p>
    <w:p w14:paraId="3B5CE808" w14:textId="77777777" w:rsidR="0093204A" w:rsidRDefault="0093204A" w:rsidP="0093204A">
      <w:pPr>
        <w:rPr>
          <w:sz w:val="24"/>
          <w:szCs w:val="24"/>
        </w:rPr>
      </w:pPr>
      <w:r>
        <w:rPr>
          <w:sz w:val="24"/>
          <w:szCs w:val="24"/>
        </w:rPr>
        <w:t>Какие уровни безопасности действуют постоянно, если не объявлен иной уровень безопасности?</w:t>
      </w:r>
    </w:p>
    <w:p w14:paraId="763E51F8" w14:textId="77777777" w:rsidR="0093204A" w:rsidRDefault="0093204A" w:rsidP="0093204A">
      <w:pPr>
        <w:pStyle w:val="a4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Только уровень 1;</w:t>
      </w:r>
    </w:p>
    <w:p w14:paraId="4FDB99D8" w14:textId="77777777" w:rsidR="0093204A" w:rsidRDefault="0093204A" w:rsidP="0093204A">
      <w:pPr>
        <w:pStyle w:val="a4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Только уровни 2 и 3;</w:t>
      </w:r>
    </w:p>
    <w:p w14:paraId="36A9CBF6" w14:textId="77777777" w:rsidR="0093204A" w:rsidRDefault="0093204A" w:rsidP="0093204A">
      <w:pPr>
        <w:pStyle w:val="a4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Все уровни;</w:t>
      </w:r>
    </w:p>
    <w:p w14:paraId="2B0263B3" w14:textId="77777777" w:rsidR="0093204A" w:rsidRDefault="0093204A" w:rsidP="0093204A">
      <w:pPr>
        <w:pStyle w:val="a4"/>
        <w:numPr>
          <w:ilvl w:val="0"/>
          <w:numId w:val="2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Нет верного ответа.</w:t>
      </w:r>
    </w:p>
    <w:p w14:paraId="15B7A0DF" w14:textId="77777777" w:rsidR="0093204A" w:rsidRPr="00257AD3" w:rsidRDefault="0093204A" w:rsidP="0093204A">
      <w:pPr>
        <w:rPr>
          <w:b/>
          <w:bCs/>
          <w:sz w:val="24"/>
          <w:szCs w:val="24"/>
        </w:rPr>
      </w:pPr>
      <w:r w:rsidRPr="00257AD3">
        <w:rPr>
          <w:b/>
          <w:bCs/>
          <w:sz w:val="24"/>
          <w:szCs w:val="24"/>
        </w:rPr>
        <w:t>Вопрос № 15</w:t>
      </w:r>
    </w:p>
    <w:p w14:paraId="40A3527E" w14:textId="77777777" w:rsidR="0093204A" w:rsidRDefault="0093204A" w:rsidP="0093204A">
      <w:pPr>
        <w:rPr>
          <w:sz w:val="24"/>
          <w:szCs w:val="24"/>
        </w:rPr>
      </w:pPr>
      <w:r>
        <w:rPr>
          <w:sz w:val="24"/>
          <w:szCs w:val="24"/>
        </w:rPr>
        <w:t>В каком случае возникает у</w:t>
      </w:r>
      <w:r w:rsidRPr="00B928CA">
        <w:rPr>
          <w:sz w:val="24"/>
          <w:szCs w:val="24"/>
        </w:rPr>
        <w:t>головная ответственность за неисполнение требований по обеспечению транспортной безопасности</w:t>
      </w:r>
      <w:r>
        <w:rPr>
          <w:sz w:val="24"/>
          <w:szCs w:val="24"/>
        </w:rPr>
        <w:t>?</w:t>
      </w:r>
    </w:p>
    <w:p w14:paraId="54A0908D" w14:textId="77777777" w:rsidR="0093204A" w:rsidRDefault="0093204A" w:rsidP="0093204A">
      <w:pPr>
        <w:pStyle w:val="a4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 w:rsidRPr="00B928CA">
        <w:rPr>
          <w:sz w:val="24"/>
          <w:szCs w:val="24"/>
        </w:rPr>
        <w:t>За неисполнение требований по обеспечению транспортной безопасности, выявленное в результате проверки и не повлекшее причинения вреда здоровью людей или материального ущерба, сумма которого превышает 1 000 000 рублей</w:t>
      </w:r>
      <w:r>
        <w:rPr>
          <w:sz w:val="24"/>
          <w:szCs w:val="24"/>
        </w:rPr>
        <w:t>;</w:t>
      </w:r>
    </w:p>
    <w:p w14:paraId="2ED656D4" w14:textId="77777777" w:rsidR="0093204A" w:rsidRDefault="0093204A" w:rsidP="0093204A">
      <w:pPr>
        <w:pStyle w:val="a4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 w:rsidRPr="00257AD3">
        <w:rPr>
          <w:sz w:val="24"/>
          <w:szCs w:val="24"/>
        </w:rPr>
        <w:t xml:space="preserve">За неисполнение требований по обеспечению транспортной безопасности, выявленное в результате проверки и не повлекшее причинения вреда здоровью людей или материального ущерба, сумма которого превышает </w:t>
      </w:r>
      <w:r>
        <w:rPr>
          <w:sz w:val="24"/>
          <w:szCs w:val="24"/>
        </w:rPr>
        <w:t>5</w:t>
      </w:r>
      <w:r w:rsidRPr="00257AD3">
        <w:rPr>
          <w:sz w:val="24"/>
          <w:szCs w:val="24"/>
        </w:rPr>
        <w:t>00 000 рублей</w:t>
      </w:r>
      <w:r>
        <w:rPr>
          <w:sz w:val="24"/>
          <w:szCs w:val="24"/>
        </w:rPr>
        <w:t>;</w:t>
      </w:r>
    </w:p>
    <w:p w14:paraId="6FCDC22D" w14:textId="77777777" w:rsidR="0093204A" w:rsidRDefault="0093204A" w:rsidP="0093204A">
      <w:pPr>
        <w:pStyle w:val="a4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257AD3">
        <w:rPr>
          <w:sz w:val="24"/>
          <w:szCs w:val="24"/>
        </w:rPr>
        <w:t>еисполнение требований по обеспечению транспортной безопасности повлекло причинение тяжкого вреда здоровью людей или крупный материальный ущерб, сумма которого превышает 1 000 000 рублей, смерть одно</w:t>
      </w:r>
      <w:r>
        <w:rPr>
          <w:sz w:val="24"/>
          <w:szCs w:val="24"/>
        </w:rPr>
        <w:t xml:space="preserve">го </w:t>
      </w:r>
      <w:r w:rsidRPr="00257AD3">
        <w:rPr>
          <w:sz w:val="24"/>
          <w:szCs w:val="24"/>
        </w:rPr>
        <w:t>человек</w:t>
      </w:r>
      <w:r>
        <w:rPr>
          <w:sz w:val="24"/>
          <w:szCs w:val="24"/>
        </w:rPr>
        <w:t>а;</w:t>
      </w:r>
    </w:p>
    <w:p w14:paraId="439F3D45" w14:textId="77777777" w:rsidR="0093204A" w:rsidRPr="00B928CA" w:rsidRDefault="0093204A" w:rsidP="0093204A">
      <w:pPr>
        <w:pStyle w:val="a4"/>
        <w:numPr>
          <w:ilvl w:val="0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257AD3">
        <w:rPr>
          <w:sz w:val="24"/>
          <w:szCs w:val="24"/>
        </w:rPr>
        <w:t>еисполнение требований по обеспечению транспортной безопасности повлекло причинение тяжкого вреда здоровью людей или крупный материальный ущерб, сумма которого превышает 1 000 000 рублей, смерть одного или более человек</w:t>
      </w:r>
      <w:r>
        <w:rPr>
          <w:sz w:val="24"/>
          <w:szCs w:val="24"/>
        </w:rPr>
        <w:t>.</w:t>
      </w:r>
    </w:p>
    <w:p w14:paraId="4EFE62E5" w14:textId="77777777" w:rsidR="0093204A" w:rsidRPr="0079041A" w:rsidRDefault="0093204A" w:rsidP="0093204A">
      <w:pPr>
        <w:rPr>
          <w:b/>
          <w:bCs/>
          <w:sz w:val="24"/>
          <w:szCs w:val="24"/>
        </w:rPr>
      </w:pPr>
      <w:r w:rsidRPr="0079041A">
        <w:rPr>
          <w:b/>
          <w:bCs/>
          <w:sz w:val="24"/>
          <w:szCs w:val="24"/>
        </w:rPr>
        <w:t>Вопрос № 16</w:t>
      </w:r>
    </w:p>
    <w:p w14:paraId="1024DB70" w14:textId="77777777" w:rsidR="0093204A" w:rsidRDefault="0093204A" w:rsidP="0093204A">
      <w:pPr>
        <w:rPr>
          <w:sz w:val="24"/>
          <w:szCs w:val="24"/>
        </w:rPr>
      </w:pPr>
      <w:r>
        <w:rPr>
          <w:sz w:val="24"/>
          <w:szCs w:val="24"/>
        </w:rPr>
        <w:t>Зона транспортной безопасности это - …</w:t>
      </w:r>
    </w:p>
    <w:p w14:paraId="71030EE8" w14:textId="77777777" w:rsidR="0093204A" w:rsidRDefault="0093204A" w:rsidP="0093204A">
      <w:pPr>
        <w:pStyle w:val="a4"/>
        <w:numPr>
          <w:ilvl w:val="0"/>
          <w:numId w:val="24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9041A">
        <w:rPr>
          <w:sz w:val="24"/>
          <w:szCs w:val="24"/>
        </w:rPr>
        <w:t>троения, помещения, конструктивные, технологические и технические элементы объекта транспортной инфраструктуры и/или транспортного средства, акт незаконного вмешательства в отношении которых приведет к частичному или полному прекращению его функционирования или возникновению чрезвычайных ситуаций</w:t>
      </w:r>
      <w:r>
        <w:rPr>
          <w:sz w:val="24"/>
          <w:szCs w:val="24"/>
        </w:rPr>
        <w:t>;</w:t>
      </w:r>
    </w:p>
    <w:p w14:paraId="1D5FD577" w14:textId="77777777" w:rsidR="0093204A" w:rsidRDefault="0093204A" w:rsidP="0093204A">
      <w:pPr>
        <w:pStyle w:val="a4"/>
        <w:numPr>
          <w:ilvl w:val="0"/>
          <w:numId w:val="24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79041A">
        <w:rPr>
          <w:sz w:val="24"/>
          <w:szCs w:val="24"/>
        </w:rPr>
        <w:t>бъекты и субъекты транспортной инфраструктуры, транспортные средства;</w:t>
      </w:r>
    </w:p>
    <w:p w14:paraId="008D0163" w14:textId="77777777" w:rsidR="0093204A" w:rsidRDefault="0093204A" w:rsidP="0093204A">
      <w:pPr>
        <w:pStyle w:val="a4"/>
        <w:numPr>
          <w:ilvl w:val="0"/>
          <w:numId w:val="24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79041A">
        <w:rPr>
          <w:sz w:val="24"/>
          <w:szCs w:val="24"/>
        </w:rPr>
        <w:t>бъект транспортной инфраструктуры, его часть (наземная, подземная, воздушная, надводная), транспортное средство, для которых в соответствии с требованиями по обеспечению транспортной безопасности устанавливается особый режим допуска физических лиц, транспортных средств и перемещения грузов, багажа, ручной клади, личных вещей, иных материальных объектов, а также животных;</w:t>
      </w:r>
    </w:p>
    <w:p w14:paraId="3C7AED8F" w14:textId="77777777" w:rsidR="0093204A" w:rsidRDefault="0093204A" w:rsidP="0093204A">
      <w:pPr>
        <w:pStyle w:val="a4"/>
        <w:numPr>
          <w:ilvl w:val="0"/>
          <w:numId w:val="24"/>
        </w:numPr>
        <w:spacing w:after="160" w:line="259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79041A">
        <w:rPr>
          <w:sz w:val="24"/>
          <w:szCs w:val="24"/>
        </w:rPr>
        <w:t>ункт посадки/высадки пассажиров, погрузки/выгрузки грузов, а также их буферного накопления.</w:t>
      </w:r>
    </w:p>
    <w:p w14:paraId="52F86270" w14:textId="77777777" w:rsidR="0093204A" w:rsidRPr="000E52CD" w:rsidRDefault="0093204A" w:rsidP="0093204A">
      <w:pPr>
        <w:rPr>
          <w:b/>
          <w:bCs/>
          <w:sz w:val="24"/>
          <w:szCs w:val="24"/>
        </w:rPr>
      </w:pPr>
      <w:r w:rsidRPr="000E52CD">
        <w:rPr>
          <w:b/>
          <w:bCs/>
          <w:sz w:val="24"/>
          <w:szCs w:val="24"/>
        </w:rPr>
        <w:t>Вопрос № 17</w:t>
      </w:r>
    </w:p>
    <w:p w14:paraId="1DE53FAD" w14:textId="77777777" w:rsidR="0093204A" w:rsidRDefault="0093204A" w:rsidP="0093204A">
      <w:pPr>
        <w:rPr>
          <w:sz w:val="24"/>
          <w:szCs w:val="24"/>
        </w:rPr>
      </w:pPr>
      <w:r w:rsidRPr="0044718B">
        <w:rPr>
          <w:sz w:val="24"/>
          <w:szCs w:val="24"/>
        </w:rPr>
        <w:t>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14:paraId="7EC89348" w14:textId="77777777" w:rsidR="0093204A" w:rsidRDefault="0093204A" w:rsidP="0093204A">
      <w:pPr>
        <w:pStyle w:val="a4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Угроза: размещения или попытки размещения взрывчатых веществ, незаконного проникновения, хищения;</w:t>
      </w:r>
    </w:p>
    <w:p w14:paraId="6FC71D46" w14:textId="77777777" w:rsidR="0093204A" w:rsidRDefault="0093204A" w:rsidP="0093204A">
      <w:pPr>
        <w:pStyle w:val="a4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Угроза: захвата, взрыва, хищения, поражения опасными веществами, размещение или попытка размещения взрывчатых веществ, захвата и взрыва критических элементов, размещение или попытка размещения взрывчатых веществ критических элементов, блокирования и хищения;</w:t>
      </w:r>
    </w:p>
    <w:p w14:paraId="44BB0AD4" w14:textId="77777777" w:rsidR="0093204A" w:rsidRDefault="0093204A" w:rsidP="0093204A">
      <w:pPr>
        <w:pStyle w:val="a4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Угроза: размещение или попытка размещения взрывчатых веществ критических элементов, блокирования, хищения, взрыва;</w:t>
      </w:r>
    </w:p>
    <w:p w14:paraId="569B3F5B" w14:textId="77777777" w:rsidR="0093204A" w:rsidRDefault="0093204A" w:rsidP="0093204A">
      <w:pPr>
        <w:pStyle w:val="a4"/>
        <w:numPr>
          <w:ilvl w:val="0"/>
          <w:numId w:val="2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Угроза: захвата, взрыва, хищения, блокирования, незаконного проникновения.</w:t>
      </w:r>
    </w:p>
    <w:p w14:paraId="1CDA65D2" w14:textId="77777777" w:rsidR="0093204A" w:rsidRPr="005C3C8F" w:rsidRDefault="0093204A" w:rsidP="0093204A">
      <w:pPr>
        <w:rPr>
          <w:b/>
          <w:bCs/>
          <w:sz w:val="24"/>
          <w:szCs w:val="24"/>
        </w:rPr>
      </w:pPr>
      <w:r w:rsidRPr="005C3C8F">
        <w:rPr>
          <w:b/>
          <w:bCs/>
          <w:sz w:val="24"/>
          <w:szCs w:val="24"/>
        </w:rPr>
        <w:t>Вопрос № 18</w:t>
      </w:r>
    </w:p>
    <w:p w14:paraId="0180E204" w14:textId="77777777" w:rsidR="0093204A" w:rsidRDefault="0093204A" w:rsidP="0093204A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0E52CD">
        <w:rPr>
          <w:sz w:val="24"/>
          <w:szCs w:val="24"/>
        </w:rPr>
        <w:t>троения, помещения, конструктивные, технологические и технические элементы ОТИ или ТС, акт незаконного вмешательства в отношении которых приведет к полному или частичному прекращению их функционирования и/или возникновению чрезвычайных ситуаций</w:t>
      </w:r>
      <w:r>
        <w:rPr>
          <w:sz w:val="24"/>
          <w:szCs w:val="24"/>
        </w:rPr>
        <w:t xml:space="preserve"> это – </w:t>
      </w:r>
    </w:p>
    <w:p w14:paraId="486B53D2" w14:textId="77777777" w:rsidR="0093204A" w:rsidRDefault="0093204A" w:rsidP="0093204A">
      <w:pPr>
        <w:pStyle w:val="a4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Зона транспортной безопасности;</w:t>
      </w:r>
    </w:p>
    <w:p w14:paraId="587B8B1C" w14:textId="77777777" w:rsidR="0093204A" w:rsidRDefault="0093204A" w:rsidP="0093204A">
      <w:pPr>
        <w:pStyle w:val="a4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Субъект транспортной инфраструктуры;</w:t>
      </w:r>
    </w:p>
    <w:p w14:paraId="1694A517" w14:textId="77777777" w:rsidR="0093204A" w:rsidRDefault="0093204A" w:rsidP="0093204A">
      <w:pPr>
        <w:pStyle w:val="a4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Объект транспортной инфраструктуры;</w:t>
      </w:r>
    </w:p>
    <w:p w14:paraId="5F8E16C1" w14:textId="77777777" w:rsidR="0093204A" w:rsidRPr="000E52CD" w:rsidRDefault="0093204A" w:rsidP="0093204A">
      <w:pPr>
        <w:pStyle w:val="a4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Критические элементы объекта транспортной инфраструктуры и/или транспортного средства.</w:t>
      </w:r>
    </w:p>
    <w:p w14:paraId="690BDB2E" w14:textId="77777777" w:rsidR="0093204A" w:rsidRPr="008433D4" w:rsidRDefault="0093204A" w:rsidP="0093204A">
      <w:pPr>
        <w:rPr>
          <w:b/>
          <w:bCs/>
          <w:sz w:val="24"/>
          <w:szCs w:val="24"/>
        </w:rPr>
      </w:pPr>
      <w:r w:rsidRPr="008433D4">
        <w:rPr>
          <w:b/>
          <w:bCs/>
          <w:sz w:val="24"/>
          <w:szCs w:val="24"/>
        </w:rPr>
        <w:t>Вопрос № 19</w:t>
      </w:r>
    </w:p>
    <w:p w14:paraId="06E4513A" w14:textId="77777777" w:rsidR="0093204A" w:rsidRDefault="0093204A" w:rsidP="0093204A">
      <w:pPr>
        <w:rPr>
          <w:sz w:val="24"/>
          <w:szCs w:val="24"/>
        </w:rPr>
      </w:pPr>
      <w:r w:rsidRPr="005C3C8F">
        <w:rPr>
          <w:sz w:val="24"/>
          <w:szCs w:val="24"/>
        </w:rPr>
        <w:t>Кто не допускается в зону транспортной безопасности объектов транспортной инфраструктуры, транспортного средства или в ее сектора?</w:t>
      </w:r>
    </w:p>
    <w:p w14:paraId="000CC590" w14:textId="77777777" w:rsidR="0093204A" w:rsidRDefault="0093204A" w:rsidP="0093204A">
      <w:pPr>
        <w:pStyle w:val="a4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8433D4">
        <w:rPr>
          <w:sz w:val="24"/>
          <w:szCs w:val="24"/>
        </w:rPr>
        <w:t>бъекты досмотра, включая физически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лиц, у которых были обнаружены, распознаны или идентифицированы оружие, взрывчатые вещества или другие устройства, предметы и вещества, включенные в Перечни, которые перемещались без законных на то оснований</w:t>
      </w:r>
      <w:r>
        <w:rPr>
          <w:sz w:val="24"/>
          <w:szCs w:val="24"/>
        </w:rPr>
        <w:t>;</w:t>
      </w:r>
    </w:p>
    <w:p w14:paraId="0503CE3A" w14:textId="77777777" w:rsidR="0093204A" w:rsidRDefault="0093204A" w:rsidP="0093204A">
      <w:pPr>
        <w:pStyle w:val="a4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Лица, переносящие подозрительные предметы, имеющие </w:t>
      </w:r>
      <w:r w:rsidRPr="008433D4">
        <w:rPr>
          <w:sz w:val="24"/>
          <w:szCs w:val="24"/>
        </w:rPr>
        <w:t>постоянны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пропуск</w:t>
      </w:r>
      <w:r>
        <w:rPr>
          <w:sz w:val="24"/>
          <w:szCs w:val="24"/>
        </w:rPr>
        <w:t>а</w:t>
      </w:r>
      <w:r w:rsidRPr="008433D4">
        <w:rPr>
          <w:sz w:val="24"/>
          <w:szCs w:val="24"/>
        </w:rPr>
        <w:t xml:space="preserve"> или разовы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пропуск</w:t>
      </w:r>
      <w:r>
        <w:rPr>
          <w:sz w:val="24"/>
          <w:szCs w:val="24"/>
        </w:rPr>
        <w:t>а</w:t>
      </w:r>
      <w:r w:rsidRPr="008433D4">
        <w:rPr>
          <w:sz w:val="24"/>
          <w:szCs w:val="24"/>
        </w:rPr>
        <w:t xml:space="preserve"> и документ</w:t>
      </w:r>
      <w:r>
        <w:rPr>
          <w:sz w:val="24"/>
          <w:szCs w:val="24"/>
        </w:rPr>
        <w:t>ы</w:t>
      </w:r>
      <w:r w:rsidRPr="008433D4">
        <w:rPr>
          <w:sz w:val="24"/>
          <w:szCs w:val="24"/>
        </w:rPr>
        <w:t>, удостоверяющи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личность, оформленны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в установленном порядке, действующи</w:t>
      </w:r>
      <w:r>
        <w:rPr>
          <w:sz w:val="24"/>
          <w:szCs w:val="24"/>
        </w:rPr>
        <w:t>е</w:t>
      </w:r>
      <w:r w:rsidRPr="008433D4">
        <w:rPr>
          <w:sz w:val="24"/>
          <w:szCs w:val="24"/>
        </w:rPr>
        <w:t xml:space="preserve"> на момент проведения досмотра, дополнительного досмотра и повторного досмотра;</w:t>
      </w:r>
    </w:p>
    <w:p w14:paraId="7E0B414A" w14:textId="77777777" w:rsidR="0093204A" w:rsidRDefault="0093204A" w:rsidP="0093204A">
      <w:pPr>
        <w:pStyle w:val="a4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Верны оба варианта;</w:t>
      </w:r>
    </w:p>
    <w:p w14:paraId="10D4A08D" w14:textId="77777777" w:rsidR="0093204A" w:rsidRDefault="0093204A" w:rsidP="0093204A">
      <w:pPr>
        <w:pStyle w:val="a4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Нет верного ответа.</w:t>
      </w:r>
    </w:p>
    <w:p w14:paraId="481FFB71" w14:textId="77777777" w:rsidR="0093204A" w:rsidRPr="007A6041" w:rsidRDefault="0093204A" w:rsidP="0093204A">
      <w:pPr>
        <w:rPr>
          <w:b/>
          <w:bCs/>
          <w:sz w:val="24"/>
          <w:szCs w:val="24"/>
        </w:rPr>
      </w:pPr>
      <w:r w:rsidRPr="007A6041">
        <w:rPr>
          <w:b/>
          <w:bCs/>
          <w:sz w:val="24"/>
          <w:szCs w:val="24"/>
        </w:rPr>
        <w:t>Вопрос № 20</w:t>
      </w:r>
    </w:p>
    <w:p w14:paraId="0DFDFD10" w14:textId="77777777" w:rsidR="0093204A" w:rsidRDefault="0093204A" w:rsidP="0093204A">
      <w:pPr>
        <w:rPr>
          <w:sz w:val="24"/>
          <w:szCs w:val="24"/>
        </w:rPr>
      </w:pPr>
      <w:r w:rsidRPr="008433D4">
        <w:rPr>
          <w:sz w:val="24"/>
          <w:szCs w:val="24"/>
        </w:rPr>
        <w:t>В каких случаях и на кого (что) не распространяется ограничение и запрет на перемещение в зону транспортной безопасности или ее часть оружия и взрывчатых веществ, включенных в Перечни запрещенных предметов и веществ?</w:t>
      </w:r>
    </w:p>
    <w:p w14:paraId="63E20E93" w14:textId="77777777" w:rsidR="0093204A" w:rsidRDefault="0093204A" w:rsidP="0093204A">
      <w:pPr>
        <w:pStyle w:val="a4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Лица, имеющие законные основания (пропуск) перемещаться в зоне транспортной безопасности и ее частях;</w:t>
      </w:r>
    </w:p>
    <w:p w14:paraId="72560D58" w14:textId="77777777" w:rsidR="0093204A" w:rsidRDefault="0093204A" w:rsidP="0093204A">
      <w:pPr>
        <w:pStyle w:val="a4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 w:rsidRPr="007A6041">
        <w:rPr>
          <w:sz w:val="24"/>
          <w:szCs w:val="24"/>
        </w:rPr>
        <w:t>В</w:t>
      </w:r>
      <w:r>
        <w:rPr>
          <w:sz w:val="24"/>
          <w:szCs w:val="24"/>
        </w:rPr>
        <w:t>зрывчатые вещества</w:t>
      </w:r>
      <w:r w:rsidRPr="007A6041">
        <w:rPr>
          <w:sz w:val="24"/>
          <w:szCs w:val="24"/>
        </w:rPr>
        <w:t xml:space="preserve">, оружие, их снаряжение и компоненты, предназначенные для решения боевых и оперативно-служебных задач, и состоящие в соответствии с нормативными правовыми актами РФ на вооружении государственных военизированных организаций, определённых ФЗ № 150-ФЗ «Об оружии», при их перемещении сотрудниками таких организаций на законном основании, а также с </w:t>
      </w:r>
      <w:r w:rsidRPr="007A6041">
        <w:rPr>
          <w:sz w:val="24"/>
          <w:szCs w:val="24"/>
        </w:rPr>
        <w:lastRenderedPageBreak/>
        <w:t>учётом особенностей их перевозки в соответствии с правилами перевозки на видах транспорта</w:t>
      </w:r>
      <w:r>
        <w:rPr>
          <w:sz w:val="24"/>
          <w:szCs w:val="24"/>
        </w:rPr>
        <w:t>;</w:t>
      </w:r>
    </w:p>
    <w:p w14:paraId="6A4AD10B" w14:textId="77777777" w:rsidR="0093204A" w:rsidRDefault="0093204A" w:rsidP="0093204A">
      <w:pPr>
        <w:pStyle w:val="a4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 w:rsidRPr="007A6041">
        <w:rPr>
          <w:sz w:val="24"/>
          <w:szCs w:val="24"/>
        </w:rPr>
        <w:t>Объекты досмотра, включая физические лиц, у которых были обнаружены, распознаны или идентифицированы оружие, взрывчатые вещества или другие устройства, предметы и вещества, включенные в Перечни, которые перемещались без законных на то оснований</w:t>
      </w:r>
      <w:r>
        <w:rPr>
          <w:sz w:val="24"/>
          <w:szCs w:val="24"/>
        </w:rPr>
        <w:t>;</w:t>
      </w:r>
    </w:p>
    <w:p w14:paraId="53427860" w14:textId="77777777" w:rsidR="0093204A" w:rsidRPr="007A6041" w:rsidRDefault="0093204A" w:rsidP="0093204A">
      <w:pPr>
        <w:pStyle w:val="a4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 w:rsidRPr="007A6041">
        <w:rPr>
          <w:sz w:val="24"/>
          <w:szCs w:val="24"/>
        </w:rPr>
        <w:t>Лица, переносящие подозрительные предметы, имеющие постоянные пропуска или разовые пропуска и документы, удостоверяющие личность, оформленные в установленном порядке, действующие на момент проведения досмотра, дополнительного досмотра и повторного досмотра</w:t>
      </w:r>
      <w:r>
        <w:rPr>
          <w:sz w:val="24"/>
          <w:szCs w:val="24"/>
        </w:rPr>
        <w:t>.</w:t>
      </w:r>
    </w:p>
    <w:p w14:paraId="2DCAD9BC" w14:textId="77777777" w:rsidR="00AC7DC0" w:rsidRDefault="00AC7DC0">
      <w:pPr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br w:type="page"/>
      </w:r>
    </w:p>
    <w:p w14:paraId="5A0FDB36" w14:textId="77777777" w:rsidR="000075AB" w:rsidRDefault="00AC7DC0" w:rsidP="00AC7D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РЕКОМЕНДУЕМАЯ ЛИТЕРАТУРА</w:t>
      </w:r>
    </w:p>
    <w:p w14:paraId="2D597F42" w14:textId="77777777" w:rsidR="00AC7DC0" w:rsidRPr="00AC7DC0" w:rsidRDefault="00AC7DC0" w:rsidP="00AC7DC0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Calibri"/>
          <w:sz w:val="24"/>
          <w:szCs w:val="24"/>
        </w:rPr>
      </w:pPr>
    </w:p>
    <w:p w14:paraId="5D73DC3E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Федеральный закон № 16-ФЗ от 09.02.2007 г. «О транспортной безопасности».</w:t>
      </w:r>
    </w:p>
    <w:p w14:paraId="40D52B7D" w14:textId="77777777" w:rsidR="00AC7DC0" w:rsidRPr="00AC7DC0" w:rsidRDefault="00AC7DC0" w:rsidP="00AC7DC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 xml:space="preserve">Федеральный закон Российской Федерации от 3 февраля 2014 г. N 15-ФЗ </w:t>
      </w:r>
      <w:r w:rsidRPr="00AC7DC0">
        <w:rPr>
          <w:rFonts w:eastAsia="Calibri"/>
          <w:color w:val="373737"/>
          <w:sz w:val="24"/>
          <w:szCs w:val="24"/>
        </w:rPr>
        <w:t>"О внесении изменений в отдельные законодательные акты Российской Федерации по вопросам обеспечения транспортной безопасности".</w:t>
      </w:r>
    </w:p>
    <w:p w14:paraId="4CF222A4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Постановление Правительства РФ № 940 от 10.12.2008 г. от 10.12.2008 г. «Об уровнях безопасности объектов транспортной инфраструктуры и транспортных средств и о порядке их объявления (установления)».</w:t>
      </w:r>
    </w:p>
    <w:p w14:paraId="0027CB51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29.01.2010 г. № 22 «О порядке ведения реестра категорированных объектов транспортной инфраструктуры и транспортных средств».</w:t>
      </w:r>
    </w:p>
    <w:p w14:paraId="11AF9ED2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11.02.2010 г. № 34 «Об утверждении порядка разработки планов обеспечения транспортной безопасности объектов транспортной инфраструктуры и транспортных средств».</w:t>
      </w:r>
    </w:p>
    <w:p w14:paraId="196CA134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РФ, ФСБ РФ, МВД РФ № 52/112/134 от 05.03.2010 г. «Об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средств».</w:t>
      </w:r>
    </w:p>
    <w:p w14:paraId="77711199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Минтранса РФ от 12.04.2010 г. № 87 «О порядке проведения уязвимости объектов транспортной инфраструктуры и транспортных средств».</w:t>
      </w:r>
    </w:p>
    <w:p w14:paraId="47BD1871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Федеральный закон от 27.07.2010 г. № 195-ФЗ «О внесении изменений в отдельные законодательные акты РФ в связи с обеспечением транспортной безопасности».</w:t>
      </w:r>
    </w:p>
    <w:p w14:paraId="3C5F8ED4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Распоряжение Правительства РФ от 30.07.2010 г. № 1285-р «Об утверждении комплексной программы обеспечения безопасности населения на транспорте».</w:t>
      </w:r>
    </w:p>
    <w:p w14:paraId="38F72472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06.09.2010 г. № 194 «О порядке получения субъектами транспортной инфраструктуры и перевозчиками информации по вопросам обеспечения транспортной безопасности».</w:t>
      </w:r>
    </w:p>
    <w:p w14:paraId="7C3E038D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08.02.2011 г. № 42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хозяйства».</w:t>
      </w:r>
    </w:p>
    <w:p w14:paraId="721B25C4" w14:textId="77777777" w:rsidR="00AC7DC0" w:rsidRPr="00AC7DC0" w:rsidRDefault="00AC7DC0" w:rsidP="00AC7D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contextualSpacing/>
        <w:jc w:val="both"/>
        <w:rPr>
          <w:rFonts w:eastAsia="Calibri"/>
          <w:sz w:val="24"/>
          <w:szCs w:val="24"/>
        </w:rPr>
      </w:pPr>
      <w:r w:rsidRPr="00AC7DC0">
        <w:rPr>
          <w:rFonts w:eastAsia="Calibri"/>
          <w:sz w:val="24"/>
          <w:szCs w:val="24"/>
        </w:rPr>
        <w:t>Приказ Министерства транспорта РФ от 21.02.2011 г. № 62 «Порядок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безопасности».</w:t>
      </w:r>
    </w:p>
    <w:p w14:paraId="1684BFA0" w14:textId="77777777" w:rsidR="00AC7DC0" w:rsidRPr="00AC7DC0" w:rsidRDefault="00AC7DC0" w:rsidP="00AC7DC0">
      <w:pPr>
        <w:rPr>
          <w:sz w:val="24"/>
          <w:szCs w:val="24"/>
        </w:rPr>
      </w:pPr>
    </w:p>
    <w:p w14:paraId="7DB8147E" w14:textId="77777777" w:rsidR="00AC7DC0" w:rsidRPr="000075AB" w:rsidRDefault="00AC7DC0" w:rsidP="00AC7DC0">
      <w:pPr>
        <w:spacing w:after="0"/>
        <w:jc w:val="center"/>
        <w:rPr>
          <w:b/>
          <w:sz w:val="24"/>
          <w:szCs w:val="24"/>
        </w:rPr>
      </w:pPr>
    </w:p>
    <w:sectPr w:rsidR="00AC7DC0" w:rsidRPr="000075AB" w:rsidSect="00CB544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A31E" w14:textId="77777777" w:rsidR="008612A4" w:rsidRDefault="008612A4" w:rsidP="00AC7DC0">
      <w:pPr>
        <w:spacing w:after="0" w:line="240" w:lineRule="auto"/>
      </w:pPr>
      <w:r>
        <w:separator/>
      </w:r>
    </w:p>
  </w:endnote>
  <w:endnote w:type="continuationSeparator" w:id="0">
    <w:p w14:paraId="3E24B5DA" w14:textId="77777777" w:rsidR="008612A4" w:rsidRDefault="008612A4" w:rsidP="00AC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763001"/>
      <w:docPartObj>
        <w:docPartGallery w:val="Page Numbers (Bottom of Page)"/>
        <w:docPartUnique/>
      </w:docPartObj>
    </w:sdtPr>
    <w:sdtEndPr/>
    <w:sdtContent>
      <w:p w14:paraId="2DBCC271" w14:textId="77777777" w:rsidR="008612A4" w:rsidRDefault="008612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D7C27EB" w14:textId="77777777" w:rsidR="008612A4" w:rsidRDefault="008612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2EE5" w14:textId="77777777" w:rsidR="008612A4" w:rsidRDefault="008612A4" w:rsidP="00AC7DC0">
      <w:pPr>
        <w:spacing w:after="0" w:line="240" w:lineRule="auto"/>
      </w:pPr>
      <w:r>
        <w:separator/>
      </w:r>
    </w:p>
  </w:footnote>
  <w:footnote w:type="continuationSeparator" w:id="0">
    <w:p w14:paraId="2A31E8E5" w14:textId="77777777" w:rsidR="008612A4" w:rsidRDefault="008612A4" w:rsidP="00AC7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1EC"/>
    <w:multiLevelType w:val="hybridMultilevel"/>
    <w:tmpl w:val="B934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3E5"/>
    <w:multiLevelType w:val="hybridMultilevel"/>
    <w:tmpl w:val="EC9E06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BA259F"/>
    <w:multiLevelType w:val="hybridMultilevel"/>
    <w:tmpl w:val="BDAA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87DDC"/>
    <w:multiLevelType w:val="hybridMultilevel"/>
    <w:tmpl w:val="71F6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C4BCD"/>
    <w:multiLevelType w:val="hybridMultilevel"/>
    <w:tmpl w:val="A1D86F4E"/>
    <w:lvl w:ilvl="0" w:tplc="417E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E12252"/>
    <w:multiLevelType w:val="hybridMultilevel"/>
    <w:tmpl w:val="9C2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52717"/>
    <w:multiLevelType w:val="hybridMultilevel"/>
    <w:tmpl w:val="967C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F0C78"/>
    <w:multiLevelType w:val="hybridMultilevel"/>
    <w:tmpl w:val="11B2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0790E"/>
    <w:multiLevelType w:val="hybridMultilevel"/>
    <w:tmpl w:val="135C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82A0A"/>
    <w:multiLevelType w:val="hybridMultilevel"/>
    <w:tmpl w:val="EDF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F7A43"/>
    <w:multiLevelType w:val="hybridMultilevel"/>
    <w:tmpl w:val="902E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526E1"/>
    <w:multiLevelType w:val="hybridMultilevel"/>
    <w:tmpl w:val="85CA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2053"/>
    <w:multiLevelType w:val="hybridMultilevel"/>
    <w:tmpl w:val="2A78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07CB6"/>
    <w:multiLevelType w:val="hybridMultilevel"/>
    <w:tmpl w:val="037E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D70B4"/>
    <w:multiLevelType w:val="hybridMultilevel"/>
    <w:tmpl w:val="19C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D4A55"/>
    <w:multiLevelType w:val="hybridMultilevel"/>
    <w:tmpl w:val="8D1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E57F1"/>
    <w:multiLevelType w:val="hybridMultilevel"/>
    <w:tmpl w:val="34CE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7320B"/>
    <w:multiLevelType w:val="hybridMultilevel"/>
    <w:tmpl w:val="1E4A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21C43"/>
    <w:multiLevelType w:val="hybridMultilevel"/>
    <w:tmpl w:val="D1C4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E413E"/>
    <w:multiLevelType w:val="hybridMultilevel"/>
    <w:tmpl w:val="2410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00D61"/>
    <w:multiLevelType w:val="hybridMultilevel"/>
    <w:tmpl w:val="E698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61807"/>
    <w:multiLevelType w:val="hybridMultilevel"/>
    <w:tmpl w:val="84F4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F070E"/>
    <w:multiLevelType w:val="hybridMultilevel"/>
    <w:tmpl w:val="8884C5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54C400E"/>
    <w:multiLevelType w:val="hybridMultilevel"/>
    <w:tmpl w:val="25B60F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69F7D57"/>
    <w:multiLevelType w:val="hybridMultilevel"/>
    <w:tmpl w:val="A81E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42B3F"/>
    <w:multiLevelType w:val="hybridMultilevel"/>
    <w:tmpl w:val="E59A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E3A81"/>
    <w:multiLevelType w:val="hybridMultilevel"/>
    <w:tmpl w:val="6B6C6C60"/>
    <w:lvl w:ilvl="0" w:tplc="AB98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AE2E1C"/>
    <w:multiLevelType w:val="hybridMultilevel"/>
    <w:tmpl w:val="2A0A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7"/>
  </w:num>
  <w:num w:numId="5">
    <w:abstractNumId w:val="6"/>
  </w:num>
  <w:num w:numId="6">
    <w:abstractNumId w:val="23"/>
  </w:num>
  <w:num w:numId="7">
    <w:abstractNumId w:val="22"/>
  </w:num>
  <w:num w:numId="8">
    <w:abstractNumId w:val="1"/>
  </w:num>
  <w:num w:numId="9">
    <w:abstractNumId w:val="16"/>
  </w:num>
  <w:num w:numId="10">
    <w:abstractNumId w:val="18"/>
  </w:num>
  <w:num w:numId="11">
    <w:abstractNumId w:val="13"/>
  </w:num>
  <w:num w:numId="12">
    <w:abstractNumId w:val="2"/>
  </w:num>
  <w:num w:numId="13">
    <w:abstractNumId w:val="24"/>
  </w:num>
  <w:num w:numId="14">
    <w:abstractNumId w:val="19"/>
  </w:num>
  <w:num w:numId="15">
    <w:abstractNumId w:val="3"/>
  </w:num>
  <w:num w:numId="16">
    <w:abstractNumId w:val="20"/>
  </w:num>
  <w:num w:numId="17">
    <w:abstractNumId w:val="7"/>
  </w:num>
  <w:num w:numId="18">
    <w:abstractNumId w:val="10"/>
  </w:num>
  <w:num w:numId="19">
    <w:abstractNumId w:val="27"/>
  </w:num>
  <w:num w:numId="20">
    <w:abstractNumId w:val="9"/>
  </w:num>
  <w:num w:numId="21">
    <w:abstractNumId w:val="14"/>
  </w:num>
  <w:num w:numId="22">
    <w:abstractNumId w:val="0"/>
  </w:num>
  <w:num w:numId="23">
    <w:abstractNumId w:val="25"/>
  </w:num>
  <w:num w:numId="24">
    <w:abstractNumId w:val="26"/>
  </w:num>
  <w:num w:numId="25">
    <w:abstractNumId w:val="8"/>
  </w:num>
  <w:num w:numId="26">
    <w:abstractNumId w:val="15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7E6"/>
    <w:rsid w:val="000075AB"/>
    <w:rsid w:val="0005355F"/>
    <w:rsid w:val="00091412"/>
    <w:rsid w:val="001563B2"/>
    <w:rsid w:val="001A37E6"/>
    <w:rsid w:val="0029108E"/>
    <w:rsid w:val="002A06BB"/>
    <w:rsid w:val="002A7E8F"/>
    <w:rsid w:val="00346284"/>
    <w:rsid w:val="00450A2F"/>
    <w:rsid w:val="005179EB"/>
    <w:rsid w:val="005D5598"/>
    <w:rsid w:val="005F4F6E"/>
    <w:rsid w:val="0065100C"/>
    <w:rsid w:val="00694F98"/>
    <w:rsid w:val="006C2C63"/>
    <w:rsid w:val="00757F50"/>
    <w:rsid w:val="008612A4"/>
    <w:rsid w:val="008B0EA2"/>
    <w:rsid w:val="008C69AA"/>
    <w:rsid w:val="0093204A"/>
    <w:rsid w:val="00AA0E9F"/>
    <w:rsid w:val="00AC7DC0"/>
    <w:rsid w:val="00B3707A"/>
    <w:rsid w:val="00CB544C"/>
    <w:rsid w:val="00CD59A4"/>
    <w:rsid w:val="00D0364E"/>
    <w:rsid w:val="00D209F2"/>
    <w:rsid w:val="00DF55D5"/>
    <w:rsid w:val="00EA330B"/>
    <w:rsid w:val="00E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CA00"/>
  <w15:docId w15:val="{7F6C9E5D-5FF6-421F-972C-F71083A3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9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DC0"/>
  </w:style>
  <w:style w:type="paragraph" w:styleId="a7">
    <w:name w:val="footer"/>
    <w:basedOn w:val="a"/>
    <w:link w:val="a8"/>
    <w:uiPriority w:val="99"/>
    <w:unhideWhenUsed/>
    <w:rsid w:val="00AC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DC0"/>
  </w:style>
  <w:style w:type="paragraph" w:customStyle="1" w:styleId="ConsPlusNormal">
    <w:name w:val="ConsPlusNormal"/>
    <w:rsid w:val="00450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24</Pages>
  <Words>7700</Words>
  <Characters>43893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</dc:creator>
  <cp:keywords/>
  <dc:description/>
  <cp:lastModifiedBy>User</cp:lastModifiedBy>
  <cp:revision>12</cp:revision>
  <dcterms:created xsi:type="dcterms:W3CDTF">2017-06-08T04:42:00Z</dcterms:created>
  <dcterms:modified xsi:type="dcterms:W3CDTF">2021-05-13T02:50:00Z</dcterms:modified>
</cp:coreProperties>
</file>